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18" w:rsidRPr="00924B63" w:rsidRDefault="00542418" w:rsidP="006C41E6">
      <w:pPr>
        <w:jc w:val="center"/>
        <w:rPr>
          <w:rFonts w:ascii="Times New Roman" w:hAnsi="Times New Roman" w:cs="Times New Roman"/>
          <w:b/>
          <w:sz w:val="2"/>
          <w:szCs w:val="28"/>
          <w:u w:val="single"/>
        </w:rPr>
      </w:pPr>
    </w:p>
    <w:p w:rsidR="00225B35" w:rsidRPr="00746745" w:rsidRDefault="00225B35" w:rsidP="006C41E6">
      <w:pPr>
        <w:jc w:val="center"/>
        <w:rPr>
          <w:rFonts w:ascii="Times New Roman" w:hAnsi="Times New Roman" w:cs="Times New Roman"/>
          <w:b/>
          <w:sz w:val="8"/>
          <w:szCs w:val="28"/>
          <w:u w:val="single"/>
        </w:rPr>
      </w:pPr>
    </w:p>
    <w:p w:rsidR="00B47264" w:rsidRPr="00B47264" w:rsidRDefault="00B47264" w:rsidP="006C41E6">
      <w:pPr>
        <w:jc w:val="center"/>
        <w:rPr>
          <w:rFonts w:ascii="Times New Roman" w:hAnsi="Times New Roman" w:cs="Times New Roman"/>
          <w:b/>
          <w:sz w:val="2"/>
          <w:szCs w:val="28"/>
          <w:u w:val="single"/>
        </w:rPr>
      </w:pPr>
    </w:p>
    <w:p w:rsidR="00B47264" w:rsidRPr="00B47264" w:rsidRDefault="00B47264" w:rsidP="006C41E6">
      <w:pPr>
        <w:jc w:val="center"/>
        <w:rPr>
          <w:rFonts w:ascii="Times New Roman" w:hAnsi="Times New Roman" w:cs="Times New Roman"/>
          <w:b/>
          <w:sz w:val="8"/>
          <w:szCs w:val="28"/>
          <w:u w:val="single"/>
        </w:rPr>
      </w:pPr>
    </w:p>
    <w:p w:rsidR="003B7607" w:rsidRDefault="003B7607" w:rsidP="006C41E6">
      <w:pPr>
        <w:jc w:val="center"/>
        <w:rPr>
          <w:rFonts w:ascii="Times New Roman" w:hAnsi="Times New Roman" w:cs="Times New Roman"/>
          <w:b/>
          <w:sz w:val="30"/>
          <w:szCs w:val="28"/>
          <w:u w:val="single"/>
        </w:rPr>
      </w:pPr>
      <w:r w:rsidRPr="00B55371">
        <w:rPr>
          <w:rFonts w:ascii="Times New Roman" w:hAnsi="Times New Roman" w:cs="Times New Roman"/>
          <w:b/>
          <w:sz w:val="30"/>
          <w:szCs w:val="28"/>
          <w:u w:val="single"/>
        </w:rPr>
        <w:t>Proceeding of the  District Level Research Extension Linkage Meeting</w:t>
      </w:r>
      <w:r w:rsidR="001D4DD5">
        <w:rPr>
          <w:rFonts w:ascii="Times New Roman" w:hAnsi="Times New Roman" w:cs="Times New Roman"/>
          <w:b/>
          <w:sz w:val="30"/>
          <w:szCs w:val="28"/>
          <w:u w:val="single"/>
        </w:rPr>
        <w:t xml:space="preserve"> </w:t>
      </w:r>
      <w:r w:rsidRPr="00B55371">
        <w:rPr>
          <w:rFonts w:ascii="Times New Roman" w:hAnsi="Times New Roman" w:cs="Times New Roman"/>
          <w:b/>
          <w:sz w:val="30"/>
          <w:szCs w:val="28"/>
          <w:u w:val="single"/>
        </w:rPr>
        <w:t xml:space="preserve"> at KVK, Jajpur</w:t>
      </w:r>
    </w:p>
    <w:p w:rsidR="00225B35" w:rsidRPr="00924B63" w:rsidRDefault="00225B35" w:rsidP="006C41E6">
      <w:pPr>
        <w:jc w:val="center"/>
        <w:rPr>
          <w:rFonts w:ascii="Times New Roman" w:hAnsi="Times New Roman" w:cs="Times New Roman"/>
          <w:b/>
          <w:sz w:val="2"/>
          <w:szCs w:val="28"/>
          <w:u w:val="single"/>
        </w:rPr>
      </w:pPr>
    </w:p>
    <w:p w:rsidR="00542418" w:rsidRPr="00924B63" w:rsidRDefault="00542418" w:rsidP="005B5700">
      <w:pPr>
        <w:rPr>
          <w:rFonts w:ascii="Times New Roman" w:hAnsi="Times New Roman" w:cs="Times New Roman"/>
          <w:b/>
          <w:sz w:val="2"/>
          <w:szCs w:val="28"/>
          <w:u w:val="single"/>
        </w:rPr>
      </w:pPr>
    </w:p>
    <w:p w:rsidR="00833E5D" w:rsidRDefault="00833E5D" w:rsidP="005B5700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The </w:t>
      </w:r>
      <w:r w:rsidR="003B7607" w:rsidRPr="00456819">
        <w:rPr>
          <w:rFonts w:ascii="Times New Roman" w:hAnsi="Times New Roman" w:cs="Times New Roman"/>
          <w:sz w:val="26"/>
          <w:szCs w:val="24"/>
        </w:rPr>
        <w:t>Research Extensi</w:t>
      </w:r>
      <w:r w:rsidR="003B7607">
        <w:rPr>
          <w:rFonts w:ascii="Times New Roman" w:hAnsi="Times New Roman" w:cs="Times New Roman"/>
          <w:sz w:val="26"/>
          <w:szCs w:val="24"/>
        </w:rPr>
        <w:t>on linkage meeting was held</w:t>
      </w:r>
      <w:r w:rsidR="003B7607" w:rsidRPr="00456819">
        <w:rPr>
          <w:rFonts w:ascii="Times New Roman" w:hAnsi="Times New Roman" w:cs="Times New Roman"/>
          <w:sz w:val="26"/>
          <w:szCs w:val="24"/>
        </w:rPr>
        <w:t xml:space="preserve"> a</w:t>
      </w:r>
      <w:r w:rsidR="00D83EC6">
        <w:rPr>
          <w:rFonts w:ascii="Times New Roman" w:hAnsi="Times New Roman" w:cs="Times New Roman"/>
          <w:sz w:val="26"/>
          <w:szCs w:val="24"/>
        </w:rPr>
        <w:t>t O/O CDAO</w:t>
      </w:r>
      <w:r w:rsidR="000E11C9">
        <w:rPr>
          <w:rFonts w:ascii="Times New Roman" w:hAnsi="Times New Roman" w:cs="Times New Roman"/>
          <w:sz w:val="26"/>
          <w:szCs w:val="24"/>
        </w:rPr>
        <w:t>, Jajpur</w:t>
      </w:r>
      <w:r w:rsidR="00B32745">
        <w:rPr>
          <w:rFonts w:ascii="Times New Roman" w:hAnsi="Times New Roman" w:cs="Times New Roman"/>
          <w:sz w:val="26"/>
          <w:szCs w:val="24"/>
        </w:rPr>
        <w:t xml:space="preserve"> </w:t>
      </w:r>
      <w:r w:rsidR="006F6AE2">
        <w:rPr>
          <w:rFonts w:ascii="Times New Roman" w:hAnsi="Times New Roman" w:cs="Times New Roman"/>
          <w:sz w:val="26"/>
          <w:szCs w:val="24"/>
        </w:rPr>
        <w:t>on 26.11</w:t>
      </w:r>
      <w:r w:rsidR="003B7607">
        <w:rPr>
          <w:rFonts w:ascii="Times New Roman" w:hAnsi="Times New Roman" w:cs="Times New Roman"/>
          <w:sz w:val="26"/>
          <w:szCs w:val="24"/>
        </w:rPr>
        <w:t>.2019</w:t>
      </w:r>
      <w:r w:rsidR="006F6AE2">
        <w:rPr>
          <w:rFonts w:ascii="Times New Roman" w:hAnsi="Times New Roman" w:cs="Times New Roman"/>
          <w:sz w:val="26"/>
          <w:szCs w:val="24"/>
        </w:rPr>
        <w:t xml:space="preserve"> (A</w:t>
      </w:r>
      <w:r w:rsidR="00E4606A">
        <w:rPr>
          <w:rFonts w:ascii="Times New Roman" w:hAnsi="Times New Roman" w:cs="Times New Roman"/>
          <w:sz w:val="26"/>
          <w:szCs w:val="24"/>
        </w:rPr>
        <w:t>.N) under the Chairmanship of</w:t>
      </w:r>
      <w:r w:rsidR="006F6AE2">
        <w:rPr>
          <w:rFonts w:ascii="Times New Roman" w:hAnsi="Times New Roman" w:cs="Times New Roman"/>
          <w:sz w:val="26"/>
          <w:szCs w:val="24"/>
        </w:rPr>
        <w:t xml:space="preserve"> </w:t>
      </w:r>
      <w:r w:rsidR="006F6AE2" w:rsidRPr="00E00BD9">
        <w:rPr>
          <w:rFonts w:ascii="Times New Roman" w:hAnsi="Times New Roman" w:cs="Times New Roman"/>
          <w:sz w:val="26"/>
          <w:szCs w:val="28"/>
        </w:rPr>
        <w:t>Sri. Sarat Kumar Prusty</w:t>
      </w:r>
      <w:r w:rsidR="00C00FC3">
        <w:rPr>
          <w:rFonts w:ascii="Times New Roman" w:hAnsi="Times New Roman" w:cs="Times New Roman"/>
          <w:sz w:val="26"/>
          <w:szCs w:val="28"/>
        </w:rPr>
        <w:t>, CDAO, Jajpur.</w:t>
      </w:r>
      <w:r w:rsidR="006F6AE2">
        <w:rPr>
          <w:rFonts w:ascii="Times New Roman" w:hAnsi="Times New Roman" w:cs="Times New Roman"/>
          <w:sz w:val="26"/>
          <w:szCs w:val="28"/>
        </w:rPr>
        <w:t xml:space="preserve"> </w:t>
      </w:r>
      <w:r w:rsidR="006F6AE2" w:rsidRPr="00E00BD9">
        <w:rPr>
          <w:rFonts w:ascii="Times New Roman" w:hAnsi="Times New Roman" w:cs="Times New Roman"/>
          <w:sz w:val="26"/>
          <w:szCs w:val="28"/>
        </w:rPr>
        <w:t>Sri. Bimal</w:t>
      </w:r>
      <w:r w:rsidR="00D83EC6">
        <w:rPr>
          <w:rFonts w:ascii="Times New Roman" w:hAnsi="Times New Roman" w:cs="Times New Roman"/>
          <w:sz w:val="26"/>
          <w:szCs w:val="28"/>
        </w:rPr>
        <w:t xml:space="preserve"> </w:t>
      </w:r>
      <w:r w:rsidR="006F6AE2" w:rsidRPr="00E00BD9">
        <w:rPr>
          <w:rFonts w:ascii="Times New Roman" w:hAnsi="Times New Roman" w:cs="Times New Roman"/>
          <w:sz w:val="26"/>
          <w:szCs w:val="28"/>
        </w:rPr>
        <w:t>kanti Raptan</w:t>
      </w:r>
      <w:r w:rsidR="006F6AE2">
        <w:rPr>
          <w:rFonts w:ascii="Times New Roman" w:hAnsi="Times New Roman" w:cs="Times New Roman"/>
          <w:sz w:val="26"/>
          <w:szCs w:val="28"/>
        </w:rPr>
        <w:t>, DAO, Jajpur</w:t>
      </w:r>
      <w:r w:rsidR="006D5A25">
        <w:rPr>
          <w:rFonts w:ascii="Times New Roman" w:hAnsi="Times New Roman" w:cs="Times New Roman"/>
          <w:sz w:val="26"/>
          <w:szCs w:val="28"/>
        </w:rPr>
        <w:t xml:space="preserve">, </w:t>
      </w:r>
      <w:r w:rsidR="00197544">
        <w:rPr>
          <w:rFonts w:ascii="Times New Roman" w:hAnsi="Times New Roman" w:cs="Times New Roman"/>
          <w:sz w:val="24"/>
          <w:szCs w:val="28"/>
        </w:rPr>
        <w:t>Dr. Amresh Khunti</w:t>
      </w:r>
      <w:r w:rsidR="006D5A25" w:rsidRPr="00E00BD9">
        <w:rPr>
          <w:rFonts w:ascii="Times New Roman" w:hAnsi="Times New Roman" w:cs="Times New Roman"/>
          <w:sz w:val="24"/>
          <w:szCs w:val="28"/>
        </w:rPr>
        <w:t>a</w:t>
      </w:r>
      <w:r w:rsidR="00734F37">
        <w:rPr>
          <w:rFonts w:ascii="Times New Roman" w:hAnsi="Times New Roman" w:cs="Times New Roman"/>
          <w:sz w:val="26"/>
          <w:szCs w:val="24"/>
        </w:rPr>
        <w:t>,</w:t>
      </w:r>
      <w:r w:rsidR="006D5A25" w:rsidRPr="006D5A25">
        <w:rPr>
          <w:rFonts w:ascii="Times New Roman" w:hAnsi="Times New Roman" w:cs="Times New Roman"/>
          <w:sz w:val="26"/>
          <w:szCs w:val="28"/>
        </w:rPr>
        <w:t xml:space="preserve"> </w:t>
      </w:r>
      <w:r w:rsidR="006D5A25" w:rsidRPr="00E00BD9">
        <w:rPr>
          <w:rFonts w:ascii="Times New Roman" w:hAnsi="Times New Roman" w:cs="Times New Roman"/>
          <w:sz w:val="26"/>
          <w:szCs w:val="28"/>
        </w:rPr>
        <w:t>Prof. &amp; I/C Technical Officer, GKMS, RRTTS  Ranital, Bhadrak</w:t>
      </w:r>
      <w:r w:rsidR="006D5A25">
        <w:rPr>
          <w:rFonts w:ascii="Times New Roman" w:hAnsi="Times New Roman" w:cs="Times New Roman"/>
          <w:sz w:val="26"/>
          <w:szCs w:val="28"/>
        </w:rPr>
        <w:t xml:space="preserve">, </w:t>
      </w:r>
      <w:r w:rsidR="006D5A25" w:rsidRPr="00E00BD9">
        <w:rPr>
          <w:rFonts w:ascii="Times New Roman" w:hAnsi="Times New Roman" w:cs="Times New Roman"/>
          <w:sz w:val="26"/>
          <w:szCs w:val="28"/>
        </w:rPr>
        <w:t>Smt. Bijayalaxmi Panda</w:t>
      </w:r>
      <w:r w:rsidR="006D5A25">
        <w:rPr>
          <w:rFonts w:ascii="Times New Roman" w:hAnsi="Times New Roman" w:cs="Times New Roman"/>
          <w:sz w:val="26"/>
          <w:szCs w:val="28"/>
        </w:rPr>
        <w:t xml:space="preserve">, </w:t>
      </w:r>
      <w:r w:rsidR="00734F37">
        <w:rPr>
          <w:rFonts w:ascii="Times New Roman" w:hAnsi="Times New Roman" w:cs="Times New Roman"/>
          <w:sz w:val="26"/>
          <w:szCs w:val="24"/>
        </w:rPr>
        <w:t xml:space="preserve"> </w:t>
      </w:r>
      <w:r w:rsidR="006D5A25">
        <w:rPr>
          <w:rFonts w:ascii="Times New Roman" w:hAnsi="Times New Roman" w:cs="Times New Roman"/>
          <w:sz w:val="26"/>
          <w:szCs w:val="28"/>
        </w:rPr>
        <w:t>DSWO</w:t>
      </w:r>
      <w:r w:rsidR="006D5A25" w:rsidRPr="00E00BD9">
        <w:rPr>
          <w:rFonts w:ascii="Times New Roman" w:hAnsi="Times New Roman" w:cs="Times New Roman"/>
          <w:sz w:val="26"/>
          <w:szCs w:val="28"/>
        </w:rPr>
        <w:t xml:space="preserve"> Jajpur</w:t>
      </w:r>
      <w:r w:rsidR="00F21443">
        <w:rPr>
          <w:rFonts w:ascii="Times New Roman" w:hAnsi="Times New Roman" w:cs="Times New Roman"/>
          <w:sz w:val="26"/>
          <w:szCs w:val="24"/>
        </w:rPr>
        <w:t>,</w:t>
      </w:r>
      <w:r w:rsidR="006D5A25" w:rsidRPr="006D5A25">
        <w:rPr>
          <w:rFonts w:ascii="Times New Roman" w:hAnsi="Times New Roman" w:cs="Times New Roman"/>
          <w:sz w:val="26"/>
          <w:szCs w:val="28"/>
        </w:rPr>
        <w:t xml:space="preserve"> </w:t>
      </w:r>
      <w:r w:rsidR="006D5A25" w:rsidRPr="00E00BD9">
        <w:rPr>
          <w:rFonts w:ascii="Times New Roman" w:hAnsi="Times New Roman" w:cs="Times New Roman"/>
          <w:sz w:val="26"/>
          <w:szCs w:val="28"/>
        </w:rPr>
        <w:t>Sri. Kutil Ch. Das</w:t>
      </w:r>
      <w:r w:rsidR="006D5A25">
        <w:rPr>
          <w:rFonts w:ascii="Times New Roman" w:hAnsi="Times New Roman" w:cs="Times New Roman"/>
          <w:sz w:val="26"/>
          <w:szCs w:val="28"/>
        </w:rPr>
        <w:t>,</w:t>
      </w:r>
      <w:r w:rsidR="006D5A25" w:rsidRPr="006D5A25">
        <w:rPr>
          <w:rFonts w:ascii="Times New Roman" w:hAnsi="Times New Roman" w:cs="Times New Roman"/>
          <w:sz w:val="26"/>
          <w:szCs w:val="28"/>
        </w:rPr>
        <w:t xml:space="preserve"> </w:t>
      </w:r>
      <w:r w:rsidR="006D5A25" w:rsidRPr="00E00BD9">
        <w:rPr>
          <w:rFonts w:ascii="Times New Roman" w:hAnsi="Times New Roman" w:cs="Times New Roman"/>
          <w:sz w:val="26"/>
          <w:szCs w:val="28"/>
        </w:rPr>
        <w:t>District Fishery Officer</w:t>
      </w:r>
      <w:r w:rsidR="00516F8D">
        <w:rPr>
          <w:rFonts w:ascii="Times New Roman" w:hAnsi="Times New Roman" w:cs="Times New Roman"/>
          <w:sz w:val="26"/>
          <w:szCs w:val="28"/>
        </w:rPr>
        <w:t xml:space="preserve">, Jajpur, </w:t>
      </w:r>
      <w:r w:rsidR="006D5A25" w:rsidRPr="00E00BD9">
        <w:rPr>
          <w:rFonts w:ascii="Times New Roman" w:hAnsi="Times New Roman" w:cs="Times New Roman"/>
          <w:sz w:val="26"/>
          <w:szCs w:val="28"/>
        </w:rPr>
        <w:t>Sri. Biranchi Narayan Mohanty</w:t>
      </w:r>
      <w:r w:rsidR="00734F37">
        <w:rPr>
          <w:rFonts w:ascii="Times New Roman" w:hAnsi="Times New Roman" w:cs="Times New Roman"/>
          <w:sz w:val="26"/>
          <w:szCs w:val="28"/>
        </w:rPr>
        <w:t>,</w:t>
      </w:r>
      <w:r w:rsidR="006D5A25" w:rsidRPr="006D5A25">
        <w:rPr>
          <w:rFonts w:ascii="Times New Roman" w:hAnsi="Times New Roman" w:cs="Times New Roman"/>
          <w:sz w:val="26"/>
          <w:szCs w:val="28"/>
        </w:rPr>
        <w:t xml:space="preserve"> </w:t>
      </w:r>
      <w:r w:rsidR="006D5A25" w:rsidRPr="00E00BD9">
        <w:rPr>
          <w:rFonts w:ascii="Times New Roman" w:hAnsi="Times New Roman" w:cs="Times New Roman"/>
          <w:sz w:val="26"/>
          <w:szCs w:val="28"/>
        </w:rPr>
        <w:t>HEW, Jajpur</w:t>
      </w:r>
      <w:r w:rsidR="006D5A25">
        <w:rPr>
          <w:rFonts w:ascii="Times New Roman" w:hAnsi="Times New Roman" w:cs="Times New Roman"/>
          <w:sz w:val="26"/>
          <w:szCs w:val="28"/>
        </w:rPr>
        <w:t>,</w:t>
      </w:r>
      <w:r w:rsidR="006D5A25" w:rsidRPr="006D5A25">
        <w:rPr>
          <w:rFonts w:ascii="Times New Roman" w:hAnsi="Times New Roman" w:cs="Times New Roman"/>
          <w:sz w:val="26"/>
          <w:szCs w:val="28"/>
        </w:rPr>
        <w:t xml:space="preserve"> </w:t>
      </w:r>
      <w:r w:rsidR="006D5A25" w:rsidRPr="00E00BD9">
        <w:rPr>
          <w:rFonts w:ascii="Times New Roman" w:hAnsi="Times New Roman" w:cs="Times New Roman"/>
          <w:sz w:val="26"/>
          <w:szCs w:val="28"/>
        </w:rPr>
        <w:t>Sri. Debraj Das</w:t>
      </w:r>
      <w:r w:rsidR="006D5A25">
        <w:rPr>
          <w:rFonts w:ascii="Times New Roman" w:hAnsi="Times New Roman" w:cs="Times New Roman"/>
          <w:sz w:val="26"/>
          <w:szCs w:val="28"/>
        </w:rPr>
        <w:t xml:space="preserve">, </w:t>
      </w:r>
      <w:r w:rsidR="006D5A25" w:rsidRPr="00E00BD9">
        <w:rPr>
          <w:rFonts w:ascii="Times New Roman" w:hAnsi="Times New Roman" w:cs="Times New Roman"/>
          <w:sz w:val="26"/>
          <w:szCs w:val="28"/>
        </w:rPr>
        <w:t>APD Watershed</w:t>
      </w:r>
      <w:r w:rsidR="006671D1">
        <w:rPr>
          <w:rFonts w:ascii="Times New Roman" w:hAnsi="Times New Roman" w:cs="Times New Roman"/>
          <w:sz w:val="26"/>
          <w:szCs w:val="24"/>
        </w:rPr>
        <w:t>,</w:t>
      </w:r>
      <w:r w:rsidR="00516F8D" w:rsidRPr="00516F8D">
        <w:rPr>
          <w:rFonts w:ascii="Times New Roman" w:hAnsi="Times New Roman" w:cs="Times New Roman"/>
          <w:sz w:val="24"/>
          <w:szCs w:val="28"/>
        </w:rPr>
        <w:t xml:space="preserve"> </w:t>
      </w:r>
      <w:r w:rsidR="00516F8D" w:rsidRPr="00E00BD9">
        <w:rPr>
          <w:rFonts w:ascii="Times New Roman" w:hAnsi="Times New Roman" w:cs="Times New Roman"/>
          <w:sz w:val="24"/>
          <w:szCs w:val="28"/>
        </w:rPr>
        <w:t xml:space="preserve">Sri. </w:t>
      </w:r>
      <w:r w:rsidR="00516F8D" w:rsidRPr="00E00BD9">
        <w:rPr>
          <w:rFonts w:ascii="Times New Roman" w:hAnsi="Times New Roman" w:cs="Times New Roman"/>
          <w:sz w:val="26"/>
          <w:szCs w:val="28"/>
        </w:rPr>
        <w:t>Sridhara Ku. Dash</w:t>
      </w:r>
      <w:r w:rsidR="00516F8D">
        <w:rPr>
          <w:rFonts w:ascii="Times New Roman" w:hAnsi="Times New Roman" w:cs="Times New Roman"/>
          <w:sz w:val="26"/>
          <w:szCs w:val="28"/>
        </w:rPr>
        <w:t>, PPO, Jajpur,</w:t>
      </w:r>
      <w:r w:rsidR="00516F8D">
        <w:rPr>
          <w:rFonts w:ascii="Times New Roman" w:hAnsi="Times New Roman" w:cs="Times New Roman"/>
          <w:sz w:val="26"/>
          <w:szCs w:val="24"/>
        </w:rPr>
        <w:t xml:space="preserve"> </w:t>
      </w:r>
      <w:r w:rsidR="006D5A25" w:rsidRPr="00000C3F">
        <w:rPr>
          <w:rFonts w:ascii="Times New Roman" w:hAnsi="Times New Roman" w:cs="Times New Roman"/>
          <w:sz w:val="26"/>
          <w:szCs w:val="28"/>
        </w:rPr>
        <w:t>Sri. Bishnu Charana. Jena</w:t>
      </w:r>
      <w:r w:rsidR="006D5A25">
        <w:rPr>
          <w:rFonts w:ascii="Times New Roman" w:hAnsi="Times New Roman" w:cs="Times New Roman"/>
          <w:sz w:val="26"/>
          <w:szCs w:val="28"/>
        </w:rPr>
        <w:t xml:space="preserve">, </w:t>
      </w:r>
      <w:r w:rsidR="00D83EC6">
        <w:rPr>
          <w:rFonts w:ascii="Times New Roman" w:hAnsi="Times New Roman" w:cs="Times New Roman"/>
          <w:sz w:val="26"/>
          <w:szCs w:val="28"/>
        </w:rPr>
        <w:t xml:space="preserve">Secretary </w:t>
      </w:r>
      <w:r w:rsidR="006D5A25">
        <w:rPr>
          <w:rFonts w:ascii="Times New Roman" w:hAnsi="Times New Roman" w:cs="Times New Roman"/>
          <w:sz w:val="26"/>
          <w:szCs w:val="28"/>
        </w:rPr>
        <w:t>SAHELI NGO</w:t>
      </w:r>
      <w:r w:rsidR="00516F8D">
        <w:rPr>
          <w:rFonts w:ascii="Times New Roman" w:hAnsi="Times New Roman" w:cs="Times New Roman"/>
          <w:sz w:val="26"/>
          <w:szCs w:val="28"/>
        </w:rPr>
        <w:t xml:space="preserve">, </w:t>
      </w:r>
      <w:r w:rsidR="00516F8D" w:rsidRPr="00E00BD9">
        <w:rPr>
          <w:rFonts w:ascii="Times New Roman" w:hAnsi="Times New Roman" w:cs="Times New Roman"/>
          <w:sz w:val="26"/>
          <w:szCs w:val="28"/>
        </w:rPr>
        <w:t>Sri. Dilip Ku. Mohanty</w:t>
      </w:r>
      <w:r w:rsidR="00516F8D">
        <w:rPr>
          <w:rFonts w:ascii="Times New Roman" w:hAnsi="Times New Roman" w:cs="Times New Roman"/>
          <w:sz w:val="26"/>
          <w:szCs w:val="28"/>
        </w:rPr>
        <w:t>, DPD ATMA,</w:t>
      </w:r>
      <w:r w:rsidR="00516F8D" w:rsidRPr="00516F8D">
        <w:rPr>
          <w:rFonts w:ascii="Times New Roman" w:hAnsi="Times New Roman" w:cs="Times New Roman"/>
          <w:sz w:val="26"/>
          <w:szCs w:val="28"/>
        </w:rPr>
        <w:t xml:space="preserve"> </w:t>
      </w:r>
      <w:r w:rsidR="00516F8D" w:rsidRPr="00E00BD9">
        <w:rPr>
          <w:rFonts w:ascii="Times New Roman" w:hAnsi="Times New Roman" w:cs="Times New Roman"/>
          <w:sz w:val="26"/>
          <w:szCs w:val="28"/>
        </w:rPr>
        <w:t>Sri. Bijaya Ku. Jena</w:t>
      </w:r>
      <w:r w:rsidR="00516F8D">
        <w:rPr>
          <w:rFonts w:ascii="Times New Roman" w:hAnsi="Times New Roman" w:cs="Times New Roman"/>
          <w:sz w:val="26"/>
          <w:szCs w:val="28"/>
        </w:rPr>
        <w:t xml:space="preserve">, </w:t>
      </w:r>
      <w:r w:rsidR="00516F8D" w:rsidRPr="00E00BD9">
        <w:rPr>
          <w:rFonts w:ascii="Times New Roman" w:hAnsi="Times New Roman" w:cs="Times New Roman"/>
          <w:sz w:val="26"/>
          <w:szCs w:val="24"/>
        </w:rPr>
        <w:t>Secretary PAGE</w:t>
      </w:r>
      <w:r w:rsidR="00516F8D">
        <w:rPr>
          <w:rFonts w:ascii="Times New Roman" w:hAnsi="Times New Roman" w:cs="Times New Roman"/>
          <w:sz w:val="26"/>
          <w:szCs w:val="24"/>
        </w:rPr>
        <w:t xml:space="preserve"> NGO</w:t>
      </w:r>
      <w:r w:rsidR="006D5A25">
        <w:rPr>
          <w:rFonts w:ascii="Times New Roman" w:hAnsi="Times New Roman" w:cs="Times New Roman"/>
          <w:sz w:val="26"/>
          <w:szCs w:val="24"/>
        </w:rPr>
        <w:t xml:space="preserve"> </w:t>
      </w:r>
      <w:r w:rsidR="000E6CD0">
        <w:rPr>
          <w:rFonts w:ascii="Times New Roman" w:hAnsi="Times New Roman" w:cs="Times New Roman"/>
          <w:sz w:val="26"/>
          <w:szCs w:val="24"/>
        </w:rPr>
        <w:t xml:space="preserve">were present in the meeting as </w:t>
      </w:r>
      <w:r w:rsidR="00E4606A">
        <w:rPr>
          <w:rFonts w:ascii="Times New Roman" w:hAnsi="Times New Roman" w:cs="Times New Roman"/>
          <w:sz w:val="26"/>
          <w:szCs w:val="24"/>
        </w:rPr>
        <w:t>invitee</w:t>
      </w:r>
      <w:r w:rsidR="006071E6">
        <w:rPr>
          <w:rFonts w:ascii="Times New Roman" w:hAnsi="Times New Roman" w:cs="Times New Roman"/>
          <w:sz w:val="26"/>
          <w:szCs w:val="24"/>
        </w:rPr>
        <w:t>s. Also</w:t>
      </w:r>
      <w:r w:rsidR="00A21935" w:rsidRPr="00E97972">
        <w:rPr>
          <w:rFonts w:ascii="Times New Roman" w:hAnsi="Times New Roman" w:cs="Times New Roman"/>
          <w:sz w:val="26"/>
          <w:szCs w:val="24"/>
        </w:rPr>
        <w:t xml:space="preserve"> </w:t>
      </w:r>
      <w:r w:rsidR="000E6CD0">
        <w:rPr>
          <w:rFonts w:ascii="Times New Roman" w:hAnsi="Times New Roman" w:cs="Times New Roman"/>
          <w:sz w:val="26"/>
          <w:szCs w:val="24"/>
        </w:rPr>
        <w:t>progressive farmers,</w:t>
      </w:r>
      <w:r w:rsidR="00D84F49">
        <w:rPr>
          <w:rFonts w:ascii="Times New Roman" w:hAnsi="Times New Roman" w:cs="Times New Roman"/>
          <w:sz w:val="26"/>
          <w:szCs w:val="24"/>
        </w:rPr>
        <w:t xml:space="preserve"> </w:t>
      </w:r>
      <w:r w:rsidR="0048371F">
        <w:rPr>
          <w:rFonts w:ascii="Times New Roman" w:hAnsi="Times New Roman" w:cs="Times New Roman"/>
          <w:sz w:val="26"/>
          <w:szCs w:val="24"/>
        </w:rPr>
        <w:t>Entrepreneurs</w:t>
      </w:r>
      <w:r w:rsidR="00D84F49">
        <w:rPr>
          <w:rFonts w:ascii="Times New Roman" w:hAnsi="Times New Roman" w:cs="Times New Roman"/>
          <w:sz w:val="26"/>
          <w:szCs w:val="24"/>
        </w:rPr>
        <w:t>,</w:t>
      </w:r>
      <w:r w:rsidR="00CE5123" w:rsidRPr="00E97972">
        <w:rPr>
          <w:rFonts w:ascii="Times New Roman" w:hAnsi="Times New Roman" w:cs="Times New Roman"/>
          <w:sz w:val="26"/>
          <w:szCs w:val="24"/>
        </w:rPr>
        <w:t xml:space="preserve"> scientist</w:t>
      </w:r>
      <w:r w:rsidR="00E97972">
        <w:rPr>
          <w:rFonts w:ascii="Times New Roman" w:hAnsi="Times New Roman" w:cs="Times New Roman"/>
          <w:sz w:val="26"/>
          <w:szCs w:val="24"/>
        </w:rPr>
        <w:t>s</w:t>
      </w:r>
      <w:r w:rsidR="00045564" w:rsidRPr="00E97972">
        <w:rPr>
          <w:rFonts w:ascii="Times New Roman" w:hAnsi="Times New Roman" w:cs="Times New Roman"/>
          <w:sz w:val="26"/>
          <w:szCs w:val="24"/>
        </w:rPr>
        <w:t xml:space="preserve"> and staff of KVK, Jajpur</w:t>
      </w:r>
      <w:r w:rsidR="006071E6" w:rsidRPr="00E97972">
        <w:rPr>
          <w:rFonts w:ascii="Times New Roman" w:hAnsi="Times New Roman" w:cs="Times New Roman"/>
          <w:sz w:val="26"/>
          <w:szCs w:val="24"/>
        </w:rPr>
        <w:t xml:space="preserve"> </w:t>
      </w:r>
      <w:r w:rsidR="00045564" w:rsidRPr="00E97972">
        <w:rPr>
          <w:rFonts w:ascii="Times New Roman" w:hAnsi="Times New Roman" w:cs="Times New Roman"/>
          <w:sz w:val="26"/>
          <w:szCs w:val="24"/>
        </w:rPr>
        <w:t>were present in the meeting</w:t>
      </w:r>
      <w:r w:rsidR="00E4606A">
        <w:rPr>
          <w:rFonts w:ascii="Times New Roman" w:hAnsi="Times New Roman" w:cs="Times New Roman"/>
          <w:sz w:val="26"/>
          <w:szCs w:val="24"/>
        </w:rPr>
        <w:t>.</w:t>
      </w:r>
      <w:r w:rsidR="003B7607" w:rsidRPr="00456819">
        <w:rPr>
          <w:rFonts w:ascii="Times New Roman" w:hAnsi="Times New Roman" w:cs="Times New Roman"/>
          <w:sz w:val="26"/>
          <w:szCs w:val="24"/>
        </w:rPr>
        <w:t xml:space="preserve"> Welcome address was given by Sr. Scientist &amp; Head, KVK Jajpur</w:t>
      </w:r>
      <w:r w:rsidR="000E6CD0">
        <w:rPr>
          <w:rFonts w:ascii="Times New Roman" w:hAnsi="Times New Roman" w:cs="Times New Roman"/>
          <w:sz w:val="26"/>
          <w:szCs w:val="24"/>
        </w:rPr>
        <w:t>.</w:t>
      </w:r>
      <w:r w:rsidR="00E4606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3B7607" w:rsidRPr="001D5D47" w:rsidRDefault="003B7607" w:rsidP="005B5700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456819">
        <w:rPr>
          <w:rFonts w:ascii="Times New Roman" w:hAnsi="Times New Roman" w:cs="Times New Roman"/>
          <w:sz w:val="26"/>
          <w:szCs w:val="24"/>
        </w:rPr>
        <w:tab/>
      </w:r>
      <w:r w:rsidRPr="001D5D47">
        <w:rPr>
          <w:rFonts w:ascii="Times New Roman" w:hAnsi="Times New Roman" w:cs="Times New Roman"/>
          <w:sz w:val="26"/>
          <w:szCs w:val="24"/>
        </w:rPr>
        <w:t>The discussion was done as per the Agenda</w:t>
      </w:r>
    </w:p>
    <w:p w:rsidR="009B386C" w:rsidRPr="00B47264" w:rsidRDefault="00A41D33" w:rsidP="00A41D33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1D5D47">
        <w:rPr>
          <w:rFonts w:ascii="Times New Roman" w:hAnsi="Times New Roman" w:cs="Times New Roman"/>
          <w:sz w:val="26"/>
          <w:szCs w:val="24"/>
        </w:rPr>
        <w:tab/>
      </w:r>
      <w:r w:rsidR="002F502B" w:rsidRPr="00B47264">
        <w:rPr>
          <w:rFonts w:ascii="Times New Roman" w:hAnsi="Times New Roman" w:cs="Times New Roman"/>
          <w:sz w:val="26"/>
          <w:szCs w:val="24"/>
        </w:rPr>
        <w:t>Sr. Scientist &amp; Head briefly discussed</w:t>
      </w:r>
      <w:r w:rsidR="003F0600" w:rsidRPr="00B47264">
        <w:rPr>
          <w:rFonts w:ascii="Times New Roman" w:hAnsi="Times New Roman" w:cs="Times New Roman"/>
          <w:sz w:val="26"/>
          <w:szCs w:val="24"/>
        </w:rPr>
        <w:t xml:space="preserve"> about the different activities </w:t>
      </w:r>
      <w:r w:rsidR="00E46548" w:rsidRPr="00B47264">
        <w:rPr>
          <w:rFonts w:ascii="Times New Roman" w:hAnsi="Times New Roman" w:cs="Times New Roman"/>
          <w:sz w:val="26"/>
          <w:szCs w:val="24"/>
        </w:rPr>
        <w:t>con</w:t>
      </w:r>
      <w:r w:rsidR="006F6AE2" w:rsidRPr="00B47264">
        <w:rPr>
          <w:rFonts w:ascii="Times New Roman" w:hAnsi="Times New Roman" w:cs="Times New Roman"/>
          <w:sz w:val="26"/>
          <w:szCs w:val="24"/>
        </w:rPr>
        <w:t xml:space="preserve">ducted </w:t>
      </w:r>
      <w:r w:rsidR="00C00FC3">
        <w:rPr>
          <w:rFonts w:ascii="Times New Roman" w:hAnsi="Times New Roman" w:cs="Times New Roman"/>
          <w:sz w:val="26"/>
          <w:szCs w:val="24"/>
        </w:rPr>
        <w:t xml:space="preserve">by KVK </w:t>
      </w:r>
      <w:r w:rsidR="006F6AE2" w:rsidRPr="00B47264">
        <w:rPr>
          <w:rFonts w:ascii="Times New Roman" w:hAnsi="Times New Roman" w:cs="Times New Roman"/>
          <w:sz w:val="26"/>
          <w:szCs w:val="24"/>
        </w:rPr>
        <w:t>in the month of November</w:t>
      </w:r>
      <w:r w:rsidR="003F0600" w:rsidRPr="00B47264">
        <w:rPr>
          <w:rFonts w:ascii="Times New Roman" w:hAnsi="Times New Roman" w:cs="Times New Roman"/>
          <w:sz w:val="26"/>
          <w:szCs w:val="24"/>
        </w:rPr>
        <w:t>, 2019 and the activities to b</w:t>
      </w:r>
      <w:r w:rsidR="00600304" w:rsidRPr="00B47264">
        <w:rPr>
          <w:rFonts w:ascii="Times New Roman" w:hAnsi="Times New Roman" w:cs="Times New Roman"/>
          <w:sz w:val="26"/>
          <w:szCs w:val="24"/>
        </w:rPr>
        <w:t>e done in the month of December</w:t>
      </w:r>
      <w:r w:rsidR="003F0600" w:rsidRPr="00B47264">
        <w:rPr>
          <w:rFonts w:ascii="Times New Roman" w:hAnsi="Times New Roman" w:cs="Times New Roman"/>
          <w:sz w:val="26"/>
          <w:szCs w:val="24"/>
        </w:rPr>
        <w:t xml:space="preserve">, 2019 </w:t>
      </w:r>
    </w:p>
    <w:p w:rsidR="00E85B3A" w:rsidRDefault="00D4572E" w:rsidP="00E46548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6"/>
          <w:szCs w:val="24"/>
        </w:rPr>
      </w:pPr>
      <w:r w:rsidRPr="00B47264">
        <w:rPr>
          <w:rFonts w:ascii="Times New Roman" w:hAnsi="Times New Roman" w:cs="Times New Roman"/>
          <w:sz w:val="26"/>
          <w:szCs w:val="24"/>
        </w:rPr>
        <w:t xml:space="preserve"> The C</w:t>
      </w:r>
      <w:r w:rsidR="00600304" w:rsidRPr="00B47264">
        <w:rPr>
          <w:rFonts w:ascii="Times New Roman" w:hAnsi="Times New Roman" w:cs="Times New Roman"/>
          <w:sz w:val="26"/>
          <w:szCs w:val="24"/>
        </w:rPr>
        <w:t>hairman Sri. Sarat Kumar Prusty, CDAO</w:t>
      </w:r>
      <w:r w:rsidRPr="00B47264">
        <w:rPr>
          <w:rFonts w:ascii="Times New Roman" w:hAnsi="Times New Roman" w:cs="Times New Roman"/>
          <w:sz w:val="26"/>
          <w:szCs w:val="24"/>
        </w:rPr>
        <w:t>,</w:t>
      </w:r>
      <w:r w:rsidR="00600304" w:rsidRPr="00B47264">
        <w:rPr>
          <w:rFonts w:ascii="Times New Roman" w:hAnsi="Times New Roman" w:cs="Times New Roman"/>
          <w:sz w:val="26"/>
          <w:szCs w:val="24"/>
        </w:rPr>
        <w:t xml:space="preserve"> Jajpur</w:t>
      </w:r>
      <w:r w:rsidRPr="00B47264">
        <w:rPr>
          <w:rFonts w:ascii="Times New Roman" w:hAnsi="Times New Roman" w:cs="Times New Roman"/>
          <w:sz w:val="26"/>
          <w:szCs w:val="24"/>
        </w:rPr>
        <w:t xml:space="preserve"> </w:t>
      </w:r>
      <w:r w:rsidR="001D5D47" w:rsidRPr="00B47264">
        <w:rPr>
          <w:rFonts w:ascii="Times New Roman" w:hAnsi="Times New Roman" w:cs="Times New Roman"/>
          <w:sz w:val="26"/>
          <w:szCs w:val="24"/>
        </w:rPr>
        <w:t xml:space="preserve">discussed with the farmers and entrepreneurs about different </w:t>
      </w:r>
      <w:r w:rsidR="00C00FC3">
        <w:rPr>
          <w:rFonts w:ascii="Times New Roman" w:hAnsi="Times New Roman" w:cs="Times New Roman"/>
          <w:sz w:val="26"/>
          <w:szCs w:val="24"/>
        </w:rPr>
        <w:t>activities takenup</w:t>
      </w:r>
      <w:r w:rsidR="001D5D47" w:rsidRPr="00B47264">
        <w:rPr>
          <w:rFonts w:ascii="Times New Roman" w:hAnsi="Times New Roman" w:cs="Times New Roman"/>
          <w:sz w:val="26"/>
          <w:szCs w:val="24"/>
        </w:rPr>
        <w:t xml:space="preserve"> by them during Rabi 2019-20.</w:t>
      </w:r>
    </w:p>
    <w:p w:rsidR="003820CC" w:rsidRPr="003820CC" w:rsidRDefault="003820CC" w:rsidP="00E46548">
      <w:pPr>
        <w:spacing w:line="360" w:lineRule="auto"/>
        <w:ind w:left="360" w:firstLine="360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1D5D47" w:rsidRPr="00B47264" w:rsidRDefault="001D5D47" w:rsidP="001D5D4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 w:rsidRPr="00B47264">
        <w:rPr>
          <w:rFonts w:ascii="Times New Roman" w:hAnsi="Times New Roman" w:cs="Times New Roman"/>
          <w:sz w:val="26"/>
          <w:szCs w:val="24"/>
        </w:rPr>
        <w:t>Sri. Laxmidhara Rout, progressive farmer of the adopted village- Dihakuransa, Block- Rasulpur explain the crop status of vegetables</w:t>
      </w:r>
      <w:r w:rsidR="00600304" w:rsidRPr="00B47264">
        <w:rPr>
          <w:rFonts w:ascii="Times New Roman" w:hAnsi="Times New Roman" w:cs="Times New Roman"/>
          <w:sz w:val="26"/>
          <w:szCs w:val="24"/>
        </w:rPr>
        <w:t>, oilseeds and other crops</w:t>
      </w:r>
      <w:r w:rsidRPr="00B47264">
        <w:rPr>
          <w:rFonts w:ascii="Times New Roman" w:hAnsi="Times New Roman" w:cs="Times New Roman"/>
          <w:sz w:val="26"/>
          <w:szCs w:val="24"/>
        </w:rPr>
        <w:t xml:space="preserve">. </w:t>
      </w:r>
      <w:r w:rsidR="00600304" w:rsidRPr="00B47264">
        <w:rPr>
          <w:rFonts w:ascii="Times New Roman" w:hAnsi="Times New Roman" w:cs="Times New Roman"/>
          <w:sz w:val="26"/>
          <w:szCs w:val="24"/>
        </w:rPr>
        <w:t>He told the</w:t>
      </w:r>
      <w:r w:rsidR="00C00FC3">
        <w:rPr>
          <w:rFonts w:ascii="Times New Roman" w:hAnsi="Times New Roman" w:cs="Times New Roman"/>
          <w:sz w:val="26"/>
          <w:szCs w:val="24"/>
        </w:rPr>
        <w:t xml:space="preserve"> harvesting of vegetable cauliflower already started</w:t>
      </w:r>
      <w:r w:rsidR="00600304" w:rsidRPr="00B47264">
        <w:rPr>
          <w:rFonts w:ascii="Times New Roman" w:hAnsi="Times New Roman" w:cs="Times New Roman"/>
          <w:sz w:val="26"/>
          <w:szCs w:val="24"/>
        </w:rPr>
        <w:t xml:space="preserve"> and oilseed crop groundnut not yet shown due to weather co</w:t>
      </w:r>
      <w:r w:rsidR="006D5A25" w:rsidRPr="00B47264">
        <w:rPr>
          <w:rFonts w:ascii="Times New Roman" w:hAnsi="Times New Roman" w:cs="Times New Roman"/>
          <w:sz w:val="26"/>
          <w:szCs w:val="24"/>
        </w:rPr>
        <w:t>ndition</w:t>
      </w:r>
      <w:r w:rsidR="00DC2BC2" w:rsidRPr="00B47264">
        <w:rPr>
          <w:rFonts w:ascii="Times New Roman" w:hAnsi="Times New Roman" w:cs="Times New Roman"/>
          <w:sz w:val="26"/>
          <w:szCs w:val="24"/>
        </w:rPr>
        <w:t>. He told</w:t>
      </w:r>
      <w:r w:rsidR="00C00FC3">
        <w:rPr>
          <w:rFonts w:ascii="Times New Roman" w:hAnsi="Times New Roman" w:cs="Times New Roman"/>
          <w:sz w:val="26"/>
          <w:szCs w:val="24"/>
        </w:rPr>
        <w:t xml:space="preserve"> that</w:t>
      </w:r>
      <w:r w:rsidR="00DC2BC2" w:rsidRPr="00B47264">
        <w:rPr>
          <w:rFonts w:ascii="Times New Roman" w:hAnsi="Times New Roman" w:cs="Times New Roman"/>
          <w:sz w:val="26"/>
          <w:szCs w:val="24"/>
        </w:rPr>
        <w:t xml:space="preserve"> farmers</w:t>
      </w:r>
      <w:r w:rsidR="00C00FC3">
        <w:rPr>
          <w:rFonts w:ascii="Times New Roman" w:hAnsi="Times New Roman" w:cs="Times New Roman"/>
          <w:sz w:val="26"/>
          <w:szCs w:val="24"/>
        </w:rPr>
        <w:t xml:space="preserve"> are</w:t>
      </w:r>
      <w:r w:rsidR="00DE64BB">
        <w:rPr>
          <w:rFonts w:ascii="Times New Roman" w:hAnsi="Times New Roman" w:cs="Times New Roman"/>
          <w:sz w:val="26"/>
          <w:szCs w:val="24"/>
        </w:rPr>
        <w:t xml:space="preserve"> purchasing</w:t>
      </w:r>
      <w:r w:rsidR="00DC2BC2" w:rsidRPr="00B47264">
        <w:rPr>
          <w:rFonts w:ascii="Times New Roman" w:hAnsi="Times New Roman" w:cs="Times New Roman"/>
          <w:sz w:val="26"/>
          <w:szCs w:val="24"/>
        </w:rPr>
        <w:t xml:space="preserve"> groundnut seed from local market.</w:t>
      </w:r>
      <w:r w:rsidRPr="00B47264">
        <w:rPr>
          <w:rFonts w:ascii="Times New Roman" w:hAnsi="Times New Roman" w:cs="Times New Roman"/>
          <w:sz w:val="26"/>
          <w:szCs w:val="24"/>
        </w:rPr>
        <w:t xml:space="preserve"> </w:t>
      </w:r>
    </w:p>
    <w:p w:rsidR="00DC2BC2" w:rsidRDefault="00DC2BC2" w:rsidP="001D5D4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 w:rsidRPr="00B47264">
        <w:rPr>
          <w:rFonts w:ascii="Times New Roman" w:hAnsi="Times New Roman" w:cs="Times New Roman"/>
          <w:sz w:val="26"/>
          <w:szCs w:val="24"/>
        </w:rPr>
        <w:lastRenderedPageBreak/>
        <w:t>Sri. Rabindra Khatua</w:t>
      </w:r>
      <w:r w:rsidR="001D5D47" w:rsidRPr="00B47264">
        <w:rPr>
          <w:rFonts w:ascii="Times New Roman" w:hAnsi="Times New Roman" w:cs="Times New Roman"/>
          <w:sz w:val="26"/>
          <w:szCs w:val="24"/>
        </w:rPr>
        <w:t xml:space="preserve"> progressiv</w:t>
      </w:r>
      <w:r w:rsidR="00C00FC3">
        <w:rPr>
          <w:rFonts w:ascii="Times New Roman" w:hAnsi="Times New Roman" w:cs="Times New Roman"/>
          <w:sz w:val="26"/>
          <w:szCs w:val="24"/>
        </w:rPr>
        <w:t>e f</w:t>
      </w:r>
      <w:r w:rsidRPr="00B47264">
        <w:rPr>
          <w:rFonts w:ascii="Times New Roman" w:hAnsi="Times New Roman" w:cs="Times New Roman"/>
          <w:sz w:val="26"/>
          <w:szCs w:val="24"/>
        </w:rPr>
        <w:t>armer of village- Mangarajpur, Block- Dharmasala</w:t>
      </w:r>
      <w:r w:rsidR="00734F37" w:rsidRPr="00B47264">
        <w:rPr>
          <w:rFonts w:ascii="Times New Roman" w:hAnsi="Times New Roman" w:cs="Times New Roman"/>
          <w:sz w:val="26"/>
          <w:szCs w:val="24"/>
        </w:rPr>
        <w:t xml:space="preserve"> </w:t>
      </w:r>
      <w:r w:rsidR="001D5D47" w:rsidRPr="00B47264">
        <w:rPr>
          <w:rFonts w:ascii="Times New Roman" w:hAnsi="Times New Roman" w:cs="Times New Roman"/>
          <w:sz w:val="26"/>
          <w:szCs w:val="24"/>
        </w:rPr>
        <w:t>told about</w:t>
      </w:r>
      <w:r w:rsidRPr="00B47264">
        <w:rPr>
          <w:rFonts w:ascii="Times New Roman" w:hAnsi="Times New Roman" w:cs="Times New Roman"/>
          <w:sz w:val="26"/>
          <w:szCs w:val="24"/>
        </w:rPr>
        <w:t xml:space="preserve"> the status of paddy which was</w:t>
      </w:r>
      <w:r w:rsidR="00C00FC3">
        <w:rPr>
          <w:rFonts w:ascii="Times New Roman" w:hAnsi="Times New Roman" w:cs="Times New Roman"/>
          <w:sz w:val="26"/>
          <w:szCs w:val="24"/>
        </w:rPr>
        <w:t xml:space="preserve"> already harvested and they will</w:t>
      </w:r>
      <w:r w:rsidRPr="00B47264">
        <w:rPr>
          <w:rFonts w:ascii="Times New Roman" w:hAnsi="Times New Roman" w:cs="Times New Roman"/>
          <w:sz w:val="26"/>
          <w:szCs w:val="24"/>
        </w:rPr>
        <w:t xml:space="preserve"> go for cultivation</w:t>
      </w:r>
      <w:r w:rsidR="00C00FC3">
        <w:rPr>
          <w:rFonts w:ascii="Times New Roman" w:hAnsi="Times New Roman" w:cs="Times New Roman"/>
          <w:sz w:val="26"/>
          <w:szCs w:val="24"/>
        </w:rPr>
        <w:t xml:space="preserve"> of</w:t>
      </w:r>
      <w:r w:rsidRPr="00B47264">
        <w:rPr>
          <w:rFonts w:ascii="Times New Roman" w:hAnsi="Times New Roman" w:cs="Times New Roman"/>
          <w:sz w:val="26"/>
          <w:szCs w:val="24"/>
        </w:rPr>
        <w:t xml:space="preserve"> horsegram, pointedgourd, </w:t>
      </w:r>
      <w:r w:rsidR="00C00FC3">
        <w:rPr>
          <w:rFonts w:ascii="Times New Roman" w:hAnsi="Times New Roman" w:cs="Times New Roman"/>
          <w:sz w:val="26"/>
          <w:szCs w:val="24"/>
        </w:rPr>
        <w:t>groundnut and vegetable. He cultivates</w:t>
      </w:r>
      <w:r w:rsidRPr="00B47264">
        <w:rPr>
          <w:rFonts w:ascii="Times New Roman" w:hAnsi="Times New Roman" w:cs="Times New Roman"/>
          <w:sz w:val="26"/>
          <w:szCs w:val="24"/>
        </w:rPr>
        <w:t xml:space="preserve"> cultivated hybrid paddy and also involved in seed production programme of rice.</w:t>
      </w:r>
    </w:p>
    <w:p w:rsidR="00B47264" w:rsidRPr="00B47264" w:rsidRDefault="00B47264" w:rsidP="001D5D47">
      <w:pPr>
        <w:spacing w:line="360" w:lineRule="auto"/>
        <w:ind w:firstLine="720"/>
        <w:jc w:val="both"/>
        <w:rPr>
          <w:rFonts w:ascii="Times New Roman" w:hAnsi="Times New Roman" w:cs="Times New Roman"/>
          <w:sz w:val="6"/>
          <w:szCs w:val="24"/>
        </w:rPr>
      </w:pPr>
    </w:p>
    <w:p w:rsidR="001D5D47" w:rsidRPr="00B47264" w:rsidRDefault="001D5D47" w:rsidP="003820C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B47264">
        <w:rPr>
          <w:rFonts w:ascii="Times New Roman" w:hAnsi="Times New Roman" w:cs="Times New Roman"/>
          <w:sz w:val="26"/>
          <w:szCs w:val="28"/>
        </w:rPr>
        <w:t>Sri. Bishnu Charana. Je</w:t>
      </w:r>
      <w:r w:rsidR="003D0443" w:rsidRPr="00B47264">
        <w:rPr>
          <w:rFonts w:ascii="Times New Roman" w:hAnsi="Times New Roman" w:cs="Times New Roman"/>
          <w:sz w:val="26"/>
          <w:szCs w:val="28"/>
        </w:rPr>
        <w:t xml:space="preserve">na of </w:t>
      </w:r>
      <w:r w:rsidR="00C00FC3">
        <w:rPr>
          <w:rFonts w:ascii="Times New Roman" w:hAnsi="Times New Roman" w:cs="Times New Roman"/>
          <w:sz w:val="26"/>
          <w:szCs w:val="28"/>
        </w:rPr>
        <w:t xml:space="preserve">Secretary </w:t>
      </w:r>
      <w:r w:rsidR="003D0443" w:rsidRPr="00B47264">
        <w:rPr>
          <w:rFonts w:ascii="Times New Roman" w:hAnsi="Times New Roman" w:cs="Times New Roman"/>
          <w:sz w:val="26"/>
          <w:szCs w:val="28"/>
        </w:rPr>
        <w:t xml:space="preserve">NGO, SAHELI told </w:t>
      </w:r>
      <w:r w:rsidRPr="00B47264">
        <w:rPr>
          <w:rFonts w:ascii="Times New Roman" w:hAnsi="Times New Roman" w:cs="Times New Roman"/>
          <w:sz w:val="26"/>
          <w:szCs w:val="28"/>
        </w:rPr>
        <w:t>about different acti</w:t>
      </w:r>
      <w:r w:rsidR="003D0443" w:rsidRPr="00B47264">
        <w:rPr>
          <w:rFonts w:ascii="Times New Roman" w:hAnsi="Times New Roman" w:cs="Times New Roman"/>
          <w:sz w:val="26"/>
          <w:szCs w:val="28"/>
        </w:rPr>
        <w:t>vities of his</w:t>
      </w:r>
      <w:r w:rsidRPr="00B47264">
        <w:rPr>
          <w:rFonts w:ascii="Times New Roman" w:hAnsi="Times New Roman" w:cs="Times New Roman"/>
          <w:sz w:val="26"/>
          <w:szCs w:val="28"/>
        </w:rPr>
        <w:t xml:space="preserve"> NGO. He told that he has formed a Farmers Producer Organization named Maa Biraja </w:t>
      </w:r>
      <w:r w:rsidR="00B67EF3">
        <w:rPr>
          <w:rFonts w:ascii="Times New Roman" w:hAnsi="Times New Roman" w:cs="Times New Roman"/>
          <w:sz w:val="26"/>
          <w:szCs w:val="28"/>
        </w:rPr>
        <w:t>groundnut processing Pvt. Ltd. i</w:t>
      </w:r>
      <w:r w:rsidRPr="00B47264">
        <w:rPr>
          <w:rFonts w:ascii="Times New Roman" w:hAnsi="Times New Roman" w:cs="Times New Roman"/>
          <w:sz w:val="26"/>
          <w:szCs w:val="28"/>
        </w:rPr>
        <w:t>n collaboration with NABA</w:t>
      </w:r>
      <w:r w:rsidR="003D0443" w:rsidRPr="00B47264">
        <w:rPr>
          <w:rFonts w:ascii="Times New Roman" w:hAnsi="Times New Roman" w:cs="Times New Roman"/>
          <w:sz w:val="26"/>
          <w:szCs w:val="28"/>
        </w:rPr>
        <w:t xml:space="preserve">RD </w:t>
      </w:r>
      <w:r w:rsidR="007B5863">
        <w:rPr>
          <w:rFonts w:ascii="Times New Roman" w:hAnsi="Times New Roman" w:cs="Times New Roman"/>
          <w:sz w:val="26"/>
          <w:szCs w:val="28"/>
        </w:rPr>
        <w:t>having members/shareholder of 53</w:t>
      </w:r>
      <w:r w:rsidRPr="00B47264">
        <w:rPr>
          <w:rFonts w:ascii="Times New Roman" w:hAnsi="Times New Roman" w:cs="Times New Roman"/>
          <w:sz w:val="26"/>
          <w:szCs w:val="28"/>
        </w:rPr>
        <w:t>1</w:t>
      </w:r>
      <w:r w:rsidR="003D0443" w:rsidRPr="00B47264">
        <w:rPr>
          <w:rFonts w:ascii="Times New Roman" w:hAnsi="Times New Roman" w:cs="Times New Roman"/>
          <w:sz w:val="26"/>
          <w:szCs w:val="28"/>
        </w:rPr>
        <w:t xml:space="preserve">numbers </w:t>
      </w:r>
      <w:r w:rsidRPr="00B47264">
        <w:rPr>
          <w:rFonts w:ascii="Times New Roman" w:hAnsi="Times New Roman" w:cs="Times New Roman"/>
          <w:sz w:val="26"/>
          <w:szCs w:val="28"/>
        </w:rPr>
        <w:t>. He has expressed his concerned about getting loans for cultivation of vermicompost and mushroom.</w:t>
      </w:r>
      <w:r w:rsidR="00DC2BC2" w:rsidRPr="00B47264">
        <w:rPr>
          <w:rFonts w:ascii="Times New Roman" w:hAnsi="Times New Roman" w:cs="Times New Roman"/>
          <w:sz w:val="26"/>
          <w:szCs w:val="28"/>
        </w:rPr>
        <w:t xml:space="preserve"> He told the NGO SAHELI </w:t>
      </w:r>
      <w:r w:rsidR="00B67EF3">
        <w:rPr>
          <w:rFonts w:ascii="Times New Roman" w:hAnsi="Times New Roman" w:cs="Times New Roman"/>
          <w:sz w:val="26"/>
          <w:szCs w:val="28"/>
        </w:rPr>
        <w:t xml:space="preserve">is </w:t>
      </w:r>
      <w:r w:rsidR="00DC2BC2" w:rsidRPr="00B47264">
        <w:rPr>
          <w:rFonts w:ascii="Times New Roman" w:hAnsi="Times New Roman" w:cs="Times New Roman"/>
          <w:sz w:val="26"/>
          <w:szCs w:val="28"/>
        </w:rPr>
        <w:t xml:space="preserve">going to cultivate groundnut in collaboration with KVK, Jajpur in an area of 10 ha.    </w:t>
      </w:r>
      <w:r w:rsidRPr="00B47264">
        <w:rPr>
          <w:rFonts w:ascii="Times New Roman" w:hAnsi="Times New Roman" w:cs="Times New Roman"/>
          <w:sz w:val="26"/>
          <w:szCs w:val="28"/>
        </w:rPr>
        <w:t xml:space="preserve"> </w:t>
      </w:r>
    </w:p>
    <w:p w:rsidR="00E5134E" w:rsidRDefault="009D6C48" w:rsidP="00E5134E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 w:rsidRPr="00B47264">
        <w:rPr>
          <w:rFonts w:ascii="Times New Roman" w:hAnsi="Times New Roman" w:cs="Times New Roman"/>
          <w:sz w:val="26"/>
          <w:szCs w:val="24"/>
        </w:rPr>
        <w:t xml:space="preserve"> Sri. Debraj Das, APD Watershed told about the schemes of their department and advise</w:t>
      </w:r>
      <w:r w:rsidR="00B67EF3">
        <w:rPr>
          <w:rFonts w:ascii="Times New Roman" w:hAnsi="Times New Roman" w:cs="Times New Roman"/>
          <w:sz w:val="26"/>
          <w:szCs w:val="24"/>
        </w:rPr>
        <w:t>d</w:t>
      </w:r>
      <w:r w:rsidRPr="00B47264">
        <w:rPr>
          <w:rFonts w:ascii="Times New Roman" w:hAnsi="Times New Roman" w:cs="Times New Roman"/>
          <w:sz w:val="26"/>
          <w:szCs w:val="24"/>
        </w:rPr>
        <w:t xml:space="preserve"> the farmers to take the benefit of different scheme</w:t>
      </w:r>
      <w:r w:rsidR="00B67EF3">
        <w:rPr>
          <w:rFonts w:ascii="Times New Roman" w:hAnsi="Times New Roman" w:cs="Times New Roman"/>
          <w:sz w:val="26"/>
          <w:szCs w:val="24"/>
        </w:rPr>
        <w:t>s</w:t>
      </w:r>
      <w:r w:rsidRPr="00B47264">
        <w:rPr>
          <w:rFonts w:ascii="Times New Roman" w:hAnsi="Times New Roman" w:cs="Times New Roman"/>
          <w:sz w:val="26"/>
          <w:szCs w:val="24"/>
        </w:rPr>
        <w:t xml:space="preserve"> operated by the Department. He told</w:t>
      </w:r>
      <w:r w:rsidR="00B67EF3">
        <w:rPr>
          <w:rFonts w:ascii="Times New Roman" w:hAnsi="Times New Roman" w:cs="Times New Roman"/>
          <w:sz w:val="26"/>
          <w:szCs w:val="24"/>
        </w:rPr>
        <w:t xml:space="preserve"> that during 2019-20 </w:t>
      </w:r>
      <w:r w:rsidRPr="00B47264">
        <w:rPr>
          <w:rFonts w:ascii="Times New Roman" w:hAnsi="Times New Roman" w:cs="Times New Roman"/>
          <w:sz w:val="26"/>
          <w:szCs w:val="24"/>
        </w:rPr>
        <w:t>department will</w:t>
      </w:r>
      <w:r w:rsidR="00B67EF3">
        <w:rPr>
          <w:rFonts w:ascii="Times New Roman" w:hAnsi="Times New Roman" w:cs="Times New Roman"/>
          <w:sz w:val="26"/>
          <w:szCs w:val="24"/>
        </w:rPr>
        <w:t xml:space="preserve"> go for </w:t>
      </w:r>
      <w:r w:rsidRPr="00B47264">
        <w:rPr>
          <w:rFonts w:ascii="Times New Roman" w:hAnsi="Times New Roman" w:cs="Times New Roman"/>
          <w:sz w:val="26"/>
          <w:szCs w:val="24"/>
        </w:rPr>
        <w:t xml:space="preserve">672 nos. of MGNREGS ponds under Mo pokhari scheme </w:t>
      </w:r>
      <w:r w:rsidR="00B67EF3">
        <w:rPr>
          <w:rFonts w:ascii="Times New Roman" w:hAnsi="Times New Roman" w:cs="Times New Roman"/>
          <w:sz w:val="26"/>
          <w:szCs w:val="24"/>
        </w:rPr>
        <w:t xml:space="preserve">that will be </w:t>
      </w:r>
      <w:r w:rsidRPr="00B47264">
        <w:rPr>
          <w:rFonts w:ascii="Times New Roman" w:hAnsi="Times New Roman" w:cs="Times New Roman"/>
          <w:sz w:val="26"/>
          <w:szCs w:val="24"/>
        </w:rPr>
        <w:t>given to small and marginal farmers of different size.</w:t>
      </w:r>
    </w:p>
    <w:p w:rsidR="00B47264" w:rsidRPr="00B47264" w:rsidRDefault="00B47264" w:rsidP="00E5134E">
      <w:pPr>
        <w:spacing w:line="360" w:lineRule="auto"/>
        <w:ind w:firstLine="720"/>
        <w:jc w:val="both"/>
        <w:rPr>
          <w:rFonts w:ascii="Times New Roman" w:hAnsi="Times New Roman" w:cs="Times New Roman"/>
          <w:sz w:val="10"/>
          <w:szCs w:val="24"/>
        </w:rPr>
      </w:pPr>
    </w:p>
    <w:p w:rsidR="00D437A5" w:rsidRDefault="00B84831" w:rsidP="00B47264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 w:rsidRPr="00B47264">
        <w:rPr>
          <w:rFonts w:ascii="Times New Roman" w:hAnsi="Times New Roman" w:cs="Times New Roman"/>
          <w:sz w:val="26"/>
          <w:szCs w:val="24"/>
        </w:rPr>
        <w:t>Sri. Bimal Kant</w:t>
      </w:r>
      <w:r w:rsidR="00796F89">
        <w:rPr>
          <w:rFonts w:ascii="Times New Roman" w:hAnsi="Times New Roman" w:cs="Times New Roman"/>
          <w:sz w:val="26"/>
          <w:szCs w:val="24"/>
        </w:rPr>
        <w:t xml:space="preserve">i Raptan, DAO, </w:t>
      </w:r>
      <w:r w:rsidR="006671D1" w:rsidRPr="00B47264">
        <w:rPr>
          <w:rFonts w:ascii="Times New Roman" w:hAnsi="Times New Roman" w:cs="Times New Roman"/>
          <w:sz w:val="26"/>
          <w:szCs w:val="24"/>
        </w:rPr>
        <w:t xml:space="preserve">Jajpur suggested </w:t>
      </w:r>
      <w:r w:rsidR="00796F89">
        <w:rPr>
          <w:rFonts w:ascii="Times New Roman" w:hAnsi="Times New Roman" w:cs="Times New Roman"/>
          <w:sz w:val="26"/>
          <w:szCs w:val="24"/>
        </w:rPr>
        <w:t xml:space="preserve">about different </w:t>
      </w:r>
      <w:r w:rsidRPr="00B47264">
        <w:rPr>
          <w:rFonts w:ascii="Times New Roman" w:hAnsi="Times New Roman" w:cs="Times New Roman"/>
          <w:sz w:val="26"/>
          <w:szCs w:val="24"/>
        </w:rPr>
        <w:t>schemes operated under Dept. of Agriculture during Rabi 2019-20. He also emphasize</w:t>
      </w:r>
      <w:r w:rsidR="003D0443" w:rsidRPr="00B47264">
        <w:rPr>
          <w:rFonts w:ascii="Times New Roman" w:hAnsi="Times New Roman" w:cs="Times New Roman"/>
          <w:sz w:val="26"/>
          <w:szCs w:val="24"/>
        </w:rPr>
        <w:t xml:space="preserve">d </w:t>
      </w:r>
      <w:r w:rsidRPr="00B47264">
        <w:rPr>
          <w:rFonts w:ascii="Times New Roman" w:hAnsi="Times New Roman" w:cs="Times New Roman"/>
          <w:sz w:val="26"/>
          <w:szCs w:val="24"/>
        </w:rPr>
        <w:t xml:space="preserve">to get the benefit of taking up </w:t>
      </w:r>
      <w:r w:rsidR="00293AE8" w:rsidRPr="00B47264">
        <w:rPr>
          <w:rFonts w:ascii="Times New Roman" w:hAnsi="Times New Roman" w:cs="Times New Roman"/>
          <w:sz w:val="26"/>
          <w:szCs w:val="24"/>
        </w:rPr>
        <w:t>diesel</w:t>
      </w:r>
      <w:r w:rsidRPr="00B47264">
        <w:rPr>
          <w:rFonts w:ascii="Times New Roman" w:hAnsi="Times New Roman" w:cs="Times New Roman"/>
          <w:sz w:val="26"/>
          <w:szCs w:val="24"/>
        </w:rPr>
        <w:t xml:space="preserve"> pump set on 50% subsidy basis. </w:t>
      </w:r>
    </w:p>
    <w:p w:rsidR="00B47264" w:rsidRPr="00B47264" w:rsidRDefault="00B47264" w:rsidP="00B47264">
      <w:pPr>
        <w:spacing w:line="360" w:lineRule="auto"/>
        <w:ind w:firstLine="720"/>
        <w:jc w:val="both"/>
        <w:rPr>
          <w:rFonts w:ascii="Times New Roman" w:hAnsi="Times New Roman" w:cs="Times New Roman"/>
          <w:sz w:val="12"/>
          <w:szCs w:val="24"/>
        </w:rPr>
      </w:pPr>
    </w:p>
    <w:p w:rsidR="00B47264" w:rsidRDefault="00B47264" w:rsidP="009D6C48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 w:rsidRPr="00B47264">
        <w:rPr>
          <w:rFonts w:ascii="Times New Roman" w:hAnsi="Times New Roman" w:cs="Times New Roman"/>
          <w:sz w:val="26"/>
          <w:szCs w:val="28"/>
        </w:rPr>
        <w:t>Sri. Kutil Ch. Das</w:t>
      </w:r>
      <w:r w:rsidRPr="00B47264">
        <w:rPr>
          <w:rFonts w:ascii="Times New Roman" w:hAnsi="Times New Roman" w:cs="Times New Roman"/>
          <w:sz w:val="26"/>
          <w:szCs w:val="24"/>
        </w:rPr>
        <w:t xml:space="preserve"> , District Fishery Officer, Jajpur discussed different schemes of Fishery Department like fish seed stocking programme, pond development under MPY as well as Integrated Farming System under MKUY.</w:t>
      </w:r>
    </w:p>
    <w:p w:rsidR="00B47264" w:rsidRPr="00B47264" w:rsidRDefault="00B47264" w:rsidP="009D6C48">
      <w:pPr>
        <w:spacing w:line="360" w:lineRule="auto"/>
        <w:ind w:firstLine="720"/>
        <w:jc w:val="both"/>
        <w:rPr>
          <w:rFonts w:ascii="Times New Roman" w:hAnsi="Times New Roman" w:cs="Times New Roman"/>
          <w:sz w:val="12"/>
          <w:szCs w:val="24"/>
        </w:rPr>
      </w:pPr>
    </w:p>
    <w:p w:rsidR="009D6C48" w:rsidRDefault="009D6C48" w:rsidP="009D6C48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B47264">
        <w:rPr>
          <w:rFonts w:ascii="Times New Roman" w:hAnsi="Times New Roman" w:cs="Times New Roman"/>
          <w:sz w:val="26"/>
          <w:szCs w:val="28"/>
        </w:rPr>
        <w:t>Sri. Bijaya Ku. Jena, Secretary PAGE NGO told that the NGO has cultivated organic rice mainly bla</w:t>
      </w:r>
      <w:r w:rsidR="00B67EF3">
        <w:rPr>
          <w:rFonts w:ascii="Times New Roman" w:hAnsi="Times New Roman" w:cs="Times New Roman"/>
          <w:sz w:val="26"/>
          <w:szCs w:val="28"/>
        </w:rPr>
        <w:t>ck rice and red rice in 4 ha</w:t>
      </w:r>
      <w:r w:rsidRPr="00B47264">
        <w:rPr>
          <w:rFonts w:ascii="Times New Roman" w:hAnsi="Times New Roman" w:cs="Times New Roman"/>
          <w:sz w:val="26"/>
          <w:szCs w:val="28"/>
        </w:rPr>
        <w:t xml:space="preserve"> of land. They also </w:t>
      </w:r>
      <w:r w:rsidR="00BB1953" w:rsidRPr="00B47264">
        <w:rPr>
          <w:rFonts w:ascii="Times New Roman" w:hAnsi="Times New Roman" w:cs="Times New Roman"/>
          <w:sz w:val="26"/>
          <w:szCs w:val="28"/>
        </w:rPr>
        <w:t xml:space="preserve">plan for </w:t>
      </w:r>
      <w:r w:rsidRPr="00B47264">
        <w:rPr>
          <w:rFonts w:ascii="Times New Roman" w:hAnsi="Times New Roman" w:cs="Times New Roman"/>
          <w:sz w:val="26"/>
          <w:szCs w:val="28"/>
        </w:rPr>
        <w:t>cultiva</w:t>
      </w:r>
      <w:r w:rsidR="00BB1953" w:rsidRPr="00B47264">
        <w:rPr>
          <w:rFonts w:ascii="Times New Roman" w:hAnsi="Times New Roman" w:cs="Times New Roman"/>
          <w:sz w:val="26"/>
          <w:szCs w:val="28"/>
        </w:rPr>
        <w:t>tion of</w:t>
      </w:r>
      <w:r w:rsidRPr="00B47264">
        <w:rPr>
          <w:rFonts w:ascii="Times New Roman" w:hAnsi="Times New Roman" w:cs="Times New Roman"/>
          <w:sz w:val="26"/>
          <w:szCs w:val="28"/>
        </w:rPr>
        <w:t xml:space="preserve"> </w:t>
      </w:r>
      <w:r w:rsidR="00BB1953" w:rsidRPr="00B47264">
        <w:rPr>
          <w:rFonts w:ascii="Times New Roman" w:hAnsi="Times New Roman" w:cs="Times New Roman"/>
          <w:sz w:val="26"/>
          <w:szCs w:val="28"/>
        </w:rPr>
        <w:t>pulses in rabi season after harvest of paddy.</w:t>
      </w:r>
      <w:r w:rsidR="00B67EF3">
        <w:rPr>
          <w:rFonts w:ascii="Times New Roman" w:hAnsi="Times New Roman" w:cs="Times New Roman"/>
          <w:sz w:val="26"/>
          <w:szCs w:val="28"/>
        </w:rPr>
        <w:t xml:space="preserve"> They emphasis more on line s</w:t>
      </w:r>
      <w:r w:rsidR="00713418" w:rsidRPr="00B47264">
        <w:rPr>
          <w:rFonts w:ascii="Times New Roman" w:hAnsi="Times New Roman" w:cs="Times New Roman"/>
          <w:sz w:val="26"/>
          <w:szCs w:val="28"/>
        </w:rPr>
        <w:t>owing for cultivation of different crops.</w:t>
      </w:r>
    </w:p>
    <w:p w:rsidR="00B47264" w:rsidRDefault="00B47264" w:rsidP="00B67EF3">
      <w:pPr>
        <w:spacing w:line="36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B47264" w:rsidRPr="00B47264" w:rsidRDefault="00B47264" w:rsidP="009D6C48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</w:p>
    <w:p w:rsidR="003C651D" w:rsidRPr="00B47264" w:rsidRDefault="003C651D" w:rsidP="00E5134E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 w:rsidRPr="00B47264">
        <w:rPr>
          <w:rFonts w:ascii="Times New Roman" w:hAnsi="Times New Roman" w:cs="Times New Roman"/>
          <w:sz w:val="26"/>
          <w:szCs w:val="24"/>
        </w:rPr>
        <w:t>Dr. Amresh Khunti</w:t>
      </w:r>
      <w:r w:rsidR="00C15286" w:rsidRPr="00B47264">
        <w:rPr>
          <w:rFonts w:ascii="Times New Roman" w:hAnsi="Times New Roman" w:cs="Times New Roman"/>
          <w:sz w:val="26"/>
          <w:szCs w:val="24"/>
        </w:rPr>
        <w:t>a</w:t>
      </w:r>
      <w:r w:rsidRPr="00B47264">
        <w:rPr>
          <w:rFonts w:ascii="Times New Roman" w:hAnsi="Times New Roman" w:cs="Times New Roman"/>
          <w:sz w:val="24"/>
          <w:szCs w:val="28"/>
        </w:rPr>
        <w:t>,</w:t>
      </w:r>
      <w:r w:rsidRPr="00B47264">
        <w:rPr>
          <w:rFonts w:ascii="Times New Roman" w:hAnsi="Times New Roman" w:cs="Times New Roman"/>
          <w:sz w:val="26"/>
          <w:szCs w:val="24"/>
        </w:rPr>
        <w:t xml:space="preserve"> </w:t>
      </w:r>
      <w:r w:rsidRPr="00B47264">
        <w:rPr>
          <w:rFonts w:ascii="Times New Roman" w:hAnsi="Times New Roman" w:cs="Times New Roman"/>
          <w:sz w:val="26"/>
          <w:szCs w:val="28"/>
        </w:rPr>
        <w:t>Prof. &amp; I/C Technical Office</w:t>
      </w:r>
      <w:r w:rsidR="00C15286" w:rsidRPr="00B47264">
        <w:rPr>
          <w:rFonts w:ascii="Times New Roman" w:hAnsi="Times New Roman" w:cs="Times New Roman"/>
          <w:sz w:val="26"/>
          <w:szCs w:val="28"/>
        </w:rPr>
        <w:t xml:space="preserve">r, GKMS, RRTTS </w:t>
      </w:r>
      <w:r w:rsidRPr="00B47264">
        <w:rPr>
          <w:rFonts w:ascii="Times New Roman" w:hAnsi="Times New Roman" w:cs="Times New Roman"/>
          <w:sz w:val="26"/>
          <w:szCs w:val="28"/>
        </w:rPr>
        <w:t>Ranital, Bhadrak</w:t>
      </w:r>
      <w:r w:rsidRPr="00B47264">
        <w:rPr>
          <w:rFonts w:ascii="Times New Roman" w:hAnsi="Times New Roman" w:cs="Times New Roman"/>
          <w:sz w:val="26"/>
          <w:szCs w:val="24"/>
        </w:rPr>
        <w:t xml:space="preserve"> advised farmers to use green</w:t>
      </w:r>
      <w:r w:rsidR="002775B0">
        <w:rPr>
          <w:rFonts w:ascii="Times New Roman" w:hAnsi="Times New Roman" w:cs="Times New Roman"/>
          <w:sz w:val="26"/>
          <w:szCs w:val="24"/>
        </w:rPr>
        <w:t xml:space="preserve"> </w:t>
      </w:r>
      <w:r w:rsidRPr="00B47264">
        <w:rPr>
          <w:rFonts w:ascii="Times New Roman" w:hAnsi="Times New Roman" w:cs="Times New Roman"/>
          <w:sz w:val="26"/>
          <w:szCs w:val="24"/>
        </w:rPr>
        <w:t>manuring crop dhanicha for enriching fertility status of soil. He emphasized more on use of herbicides in groundnut crops at right time and</w:t>
      </w:r>
      <w:r w:rsidR="00C15286" w:rsidRPr="00B47264">
        <w:rPr>
          <w:rFonts w:ascii="Times New Roman" w:hAnsi="Times New Roman" w:cs="Times New Roman"/>
          <w:sz w:val="26"/>
          <w:szCs w:val="24"/>
        </w:rPr>
        <w:t xml:space="preserve"> proper dose to save labour and expenditure. </w:t>
      </w:r>
    </w:p>
    <w:p w:rsidR="00473077" w:rsidRPr="00B47264" w:rsidRDefault="003820CC" w:rsidP="00C41B50">
      <w:pPr>
        <w:spacing w:line="360" w:lineRule="auto"/>
        <w:ind w:firstLine="720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The </w:t>
      </w:r>
      <w:r w:rsidR="00C15286" w:rsidRPr="00B47264">
        <w:rPr>
          <w:rFonts w:ascii="Times New Roman" w:hAnsi="Times New Roman" w:cs="Times New Roman"/>
          <w:sz w:val="26"/>
          <w:szCs w:val="24"/>
        </w:rPr>
        <w:t xml:space="preserve">Chairman Sri. Sarat Kumar Prusty, CDAO, Jajpur discussed about different schemes implemented during rabi 2019-20 and emphasized more on soil testing. </w:t>
      </w:r>
    </w:p>
    <w:p w:rsidR="00981A46" w:rsidRPr="00B47264" w:rsidRDefault="0008244D" w:rsidP="00A10D44">
      <w:pPr>
        <w:spacing w:line="360" w:lineRule="auto"/>
        <w:ind w:firstLine="720"/>
        <w:jc w:val="both"/>
      </w:pPr>
      <w:r w:rsidRPr="00B47264">
        <w:rPr>
          <w:rFonts w:ascii="Times New Roman" w:hAnsi="Times New Roman" w:cs="Times New Roman"/>
          <w:sz w:val="26"/>
          <w:szCs w:val="24"/>
        </w:rPr>
        <w:t>The meeting was ended with v</w:t>
      </w:r>
      <w:r w:rsidR="003B7607" w:rsidRPr="00B47264">
        <w:rPr>
          <w:rFonts w:ascii="Times New Roman" w:hAnsi="Times New Roman" w:cs="Times New Roman"/>
          <w:sz w:val="26"/>
          <w:szCs w:val="24"/>
        </w:rPr>
        <w:t xml:space="preserve">ote of </w:t>
      </w:r>
      <w:r w:rsidR="009D3BA7" w:rsidRPr="00B47264">
        <w:rPr>
          <w:rFonts w:ascii="Times New Roman" w:hAnsi="Times New Roman" w:cs="Times New Roman"/>
          <w:sz w:val="26"/>
          <w:szCs w:val="24"/>
        </w:rPr>
        <w:t xml:space="preserve">thanks </w:t>
      </w:r>
      <w:r w:rsidR="00991475" w:rsidRPr="00B47264">
        <w:rPr>
          <w:rFonts w:ascii="Times New Roman" w:hAnsi="Times New Roman" w:cs="Times New Roman"/>
          <w:sz w:val="26"/>
          <w:szCs w:val="24"/>
        </w:rPr>
        <w:t>given by Mr</w:t>
      </w:r>
      <w:r w:rsidR="00A10D44" w:rsidRPr="00B47264">
        <w:rPr>
          <w:rFonts w:ascii="Times New Roman" w:hAnsi="Times New Roman" w:cs="Times New Roman"/>
          <w:sz w:val="26"/>
          <w:szCs w:val="24"/>
        </w:rPr>
        <w:t>s</w:t>
      </w:r>
      <w:r w:rsidR="00536451" w:rsidRPr="00B47264">
        <w:rPr>
          <w:rFonts w:ascii="Times New Roman" w:hAnsi="Times New Roman" w:cs="Times New Roman"/>
          <w:sz w:val="26"/>
          <w:szCs w:val="24"/>
        </w:rPr>
        <w:t>.</w:t>
      </w:r>
      <w:r w:rsidR="00A10D44" w:rsidRPr="00B47264">
        <w:rPr>
          <w:rFonts w:ascii="Times New Roman" w:hAnsi="Times New Roman" w:cs="Times New Roman"/>
          <w:sz w:val="26"/>
          <w:szCs w:val="24"/>
        </w:rPr>
        <w:t xml:space="preserve"> Babita Mishra , Scientist (Horticulture</w:t>
      </w:r>
      <w:r w:rsidR="00536451" w:rsidRPr="00B47264">
        <w:rPr>
          <w:rFonts w:ascii="Times New Roman" w:hAnsi="Times New Roman" w:cs="Times New Roman"/>
          <w:sz w:val="26"/>
          <w:szCs w:val="24"/>
        </w:rPr>
        <w:t>)</w:t>
      </w:r>
      <w:r w:rsidR="00500A8D" w:rsidRPr="00B47264">
        <w:t xml:space="preserve"> </w:t>
      </w:r>
    </w:p>
    <w:p w:rsidR="00500A8D" w:rsidRPr="00B47264" w:rsidRDefault="00500A8D" w:rsidP="00A10D44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</w:p>
    <w:p w:rsidR="00B47264" w:rsidRPr="00B47264" w:rsidRDefault="00796F89" w:rsidP="00A10D44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349250</wp:posOffset>
            </wp:positionV>
            <wp:extent cx="980440" cy="461010"/>
            <wp:effectExtent l="19050" t="0" r="0" b="0"/>
            <wp:wrapSquare wrapText="bothSides"/>
            <wp:docPr id="2" name="Picture 1" descr="C:\Users\HP\Desktop\kvk photo\img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kvk photo\img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264" w:rsidRPr="00B47264" w:rsidRDefault="00B47264" w:rsidP="00A10D44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</w:p>
    <w:p w:rsidR="00924B63" w:rsidRPr="00B47264" w:rsidRDefault="00924B63" w:rsidP="00924B63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47264">
        <w:rPr>
          <w:rFonts w:ascii="Times New Roman" w:hAnsi="Times New Roman" w:cs="Times New Roman"/>
          <w:b/>
          <w:i/>
          <w:sz w:val="24"/>
          <w:szCs w:val="28"/>
        </w:rPr>
        <w:t xml:space="preserve">              CDAO, Jajpur                                                                Senior Scientist &amp; Head</w:t>
      </w:r>
      <w:r w:rsidRPr="00B47264">
        <w:rPr>
          <w:rFonts w:ascii="Times New Roman" w:hAnsi="Times New Roman" w:cs="Times New Roman"/>
          <w:b/>
          <w:i/>
          <w:sz w:val="24"/>
          <w:szCs w:val="28"/>
        </w:rPr>
        <w:tab/>
        <w:t xml:space="preserve">           </w:t>
      </w:r>
    </w:p>
    <w:p w:rsidR="00924B63" w:rsidRPr="00B47264" w:rsidRDefault="00924B63" w:rsidP="00924B63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B47264">
        <w:rPr>
          <w:rFonts w:ascii="Times New Roman" w:hAnsi="Times New Roman" w:cs="Times New Roman"/>
          <w:b/>
          <w:i/>
          <w:sz w:val="24"/>
          <w:szCs w:val="28"/>
        </w:rPr>
        <w:t xml:space="preserve">             Member    </w:t>
      </w:r>
      <w:r w:rsidRPr="00B47264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B47264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B47264">
        <w:rPr>
          <w:rFonts w:ascii="Times New Roman" w:hAnsi="Times New Roman" w:cs="Times New Roman"/>
          <w:b/>
          <w:i/>
          <w:sz w:val="24"/>
          <w:szCs w:val="28"/>
        </w:rPr>
        <w:tab/>
        <w:t xml:space="preserve">                                                  Member</w:t>
      </w:r>
    </w:p>
    <w:p w:rsidR="00924B63" w:rsidRPr="00B47264" w:rsidRDefault="00924B63" w:rsidP="00924B63">
      <w:pPr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  <w:r w:rsidRPr="00B47264">
        <w:rPr>
          <w:rFonts w:ascii="Times New Roman" w:hAnsi="Times New Roman" w:cs="Times New Roman"/>
          <w:sz w:val="8"/>
          <w:szCs w:val="24"/>
        </w:rPr>
        <w:t xml:space="preserve">                                                  </w:t>
      </w:r>
    </w:p>
    <w:p w:rsidR="005B5700" w:rsidRPr="00B47264" w:rsidRDefault="005B5700" w:rsidP="0054317A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8"/>
        </w:rPr>
      </w:pPr>
    </w:p>
    <w:p w:rsidR="005B5700" w:rsidRPr="00B47264" w:rsidRDefault="005B5700" w:rsidP="0054317A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8"/>
        </w:rPr>
      </w:pPr>
    </w:p>
    <w:p w:rsidR="00282584" w:rsidRPr="00B47264" w:rsidRDefault="00282584" w:rsidP="00282584">
      <w:pPr>
        <w:spacing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8E4AAE" w:rsidRPr="00B47264" w:rsidRDefault="008E4AAE" w:rsidP="00981A46">
      <w:pPr>
        <w:spacing w:line="360" w:lineRule="auto"/>
        <w:rPr>
          <w:rFonts w:ascii="Times New Roman" w:hAnsi="Times New Roman" w:cs="Times New Roman"/>
          <w:b/>
          <w:sz w:val="6"/>
          <w:szCs w:val="28"/>
          <w:u w:val="single"/>
        </w:rPr>
      </w:pPr>
    </w:p>
    <w:p w:rsidR="00851F8F" w:rsidRPr="00B47264" w:rsidRDefault="00851F8F" w:rsidP="002825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F8F" w:rsidRPr="00B47264" w:rsidRDefault="00851F8F" w:rsidP="002825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6C48" w:rsidRPr="00B47264" w:rsidRDefault="009D6C48" w:rsidP="00C1528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264" w:rsidRDefault="00B47264" w:rsidP="00C1528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264" w:rsidRDefault="00B47264" w:rsidP="00C1528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264" w:rsidRDefault="00B47264" w:rsidP="00C1528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264" w:rsidRDefault="00B47264" w:rsidP="00C1528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317A" w:rsidRPr="0054317A" w:rsidRDefault="0054317A" w:rsidP="00282584">
      <w:pPr>
        <w:spacing w:line="360" w:lineRule="auto"/>
        <w:jc w:val="center"/>
        <w:rPr>
          <w:rFonts w:ascii="Times New Roman" w:hAnsi="Times New Roman" w:cs="Times New Roman"/>
          <w:sz w:val="10"/>
          <w:szCs w:val="24"/>
        </w:rPr>
      </w:pPr>
      <w:r w:rsidRPr="009871E3">
        <w:rPr>
          <w:rFonts w:ascii="Times New Roman" w:hAnsi="Times New Roman" w:cs="Times New Roman"/>
          <w:b/>
          <w:sz w:val="28"/>
          <w:szCs w:val="28"/>
          <w:u w:val="single"/>
        </w:rPr>
        <w:t>PERSON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9871E3">
        <w:rPr>
          <w:rFonts w:ascii="Times New Roman" w:hAnsi="Times New Roman" w:cs="Times New Roman"/>
          <w:b/>
          <w:sz w:val="28"/>
          <w:szCs w:val="28"/>
          <w:u w:val="single"/>
        </w:rPr>
        <w:t xml:space="preserve"> ATTENDED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THE</w:t>
      </w:r>
      <w:r w:rsidRPr="009871E3">
        <w:rPr>
          <w:rFonts w:ascii="Times New Roman" w:hAnsi="Times New Roman" w:cs="Times New Roman"/>
          <w:b/>
          <w:sz w:val="28"/>
          <w:szCs w:val="28"/>
          <w:u w:val="single"/>
        </w:rPr>
        <w:t xml:space="preserve"> MEETING</w:t>
      </w:r>
    </w:p>
    <w:p w:rsidR="0054317A" w:rsidRPr="00584F4D" w:rsidRDefault="0054317A" w:rsidP="0054317A">
      <w:pPr>
        <w:jc w:val="center"/>
        <w:rPr>
          <w:rFonts w:ascii="Times New Roman" w:hAnsi="Times New Roman" w:cs="Times New Roman"/>
          <w:b/>
          <w:sz w:val="2"/>
          <w:szCs w:val="28"/>
          <w:u w:val="single"/>
        </w:rPr>
      </w:pPr>
    </w:p>
    <w:tbl>
      <w:tblPr>
        <w:tblStyle w:val="TableGrid"/>
        <w:tblW w:w="10489" w:type="dxa"/>
        <w:tblInd w:w="-601" w:type="dxa"/>
        <w:tblLayout w:type="fixed"/>
        <w:tblLook w:val="04A0"/>
      </w:tblPr>
      <w:tblGrid>
        <w:gridCol w:w="567"/>
        <w:gridCol w:w="3546"/>
        <w:gridCol w:w="4534"/>
        <w:gridCol w:w="1842"/>
      </w:tblGrid>
      <w:tr w:rsidR="0054317A" w:rsidRPr="00E00BD9" w:rsidTr="00B93406">
        <w:tc>
          <w:tcPr>
            <w:tcW w:w="567" w:type="dxa"/>
          </w:tcPr>
          <w:p w:rsidR="0054317A" w:rsidRPr="00E00BD9" w:rsidRDefault="0054317A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Sl.no</w:t>
            </w:r>
          </w:p>
        </w:tc>
        <w:tc>
          <w:tcPr>
            <w:tcW w:w="3546" w:type="dxa"/>
          </w:tcPr>
          <w:p w:rsidR="0054317A" w:rsidRPr="00E00BD9" w:rsidRDefault="0054317A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Name</w:t>
            </w:r>
          </w:p>
        </w:tc>
        <w:tc>
          <w:tcPr>
            <w:tcW w:w="4534" w:type="dxa"/>
          </w:tcPr>
          <w:p w:rsidR="0054317A" w:rsidRPr="00E00BD9" w:rsidRDefault="0054317A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Designation</w:t>
            </w:r>
          </w:p>
        </w:tc>
        <w:tc>
          <w:tcPr>
            <w:tcW w:w="1842" w:type="dxa"/>
          </w:tcPr>
          <w:p w:rsidR="0054317A" w:rsidRPr="00E00BD9" w:rsidRDefault="0054317A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Mobile no.</w:t>
            </w:r>
          </w:p>
        </w:tc>
      </w:tr>
      <w:tr w:rsidR="004E45DC" w:rsidRPr="00E00BD9" w:rsidTr="00B93406">
        <w:trPr>
          <w:trHeight w:val="280"/>
        </w:trPr>
        <w:tc>
          <w:tcPr>
            <w:tcW w:w="567" w:type="dxa"/>
          </w:tcPr>
          <w:p w:rsidR="004E45DC" w:rsidRPr="00E00BD9" w:rsidRDefault="004E45DC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546" w:type="dxa"/>
          </w:tcPr>
          <w:p w:rsidR="004E45DC" w:rsidRPr="00E00BD9" w:rsidRDefault="001B1FA0" w:rsidP="001D5D4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Sarat Kumar Prusty</w:t>
            </w:r>
          </w:p>
        </w:tc>
        <w:tc>
          <w:tcPr>
            <w:tcW w:w="4534" w:type="dxa"/>
          </w:tcPr>
          <w:p w:rsidR="004E45DC" w:rsidRPr="00E00BD9" w:rsidRDefault="001B1FA0" w:rsidP="001D5D4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sz w:val="24"/>
                <w:szCs w:val="28"/>
              </w:rPr>
              <w:t>CDAO, Jajpur</w:t>
            </w:r>
          </w:p>
        </w:tc>
        <w:tc>
          <w:tcPr>
            <w:tcW w:w="1842" w:type="dxa"/>
          </w:tcPr>
          <w:p w:rsidR="004E45DC" w:rsidRPr="00E00BD9" w:rsidRDefault="001B1FA0" w:rsidP="001D5D4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sz w:val="24"/>
                <w:szCs w:val="28"/>
              </w:rPr>
              <w:t>9937196980</w:t>
            </w:r>
          </w:p>
        </w:tc>
      </w:tr>
      <w:tr w:rsidR="0007751B" w:rsidRPr="00E00BD9" w:rsidTr="00B93406">
        <w:trPr>
          <w:trHeight w:val="280"/>
        </w:trPr>
        <w:tc>
          <w:tcPr>
            <w:tcW w:w="567" w:type="dxa"/>
          </w:tcPr>
          <w:p w:rsidR="0007751B" w:rsidRPr="00E00BD9" w:rsidRDefault="0007751B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546" w:type="dxa"/>
          </w:tcPr>
          <w:p w:rsidR="0007751B" w:rsidRPr="00E00BD9" w:rsidRDefault="0007751B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Bimal</w:t>
            </w:r>
            <w:r w:rsidR="00B67EF3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kanti Raptan</w:t>
            </w:r>
          </w:p>
        </w:tc>
        <w:tc>
          <w:tcPr>
            <w:tcW w:w="4534" w:type="dxa"/>
          </w:tcPr>
          <w:p w:rsidR="0007751B" w:rsidRPr="00E00BD9" w:rsidRDefault="0007751B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DAO, Jajpur</w:t>
            </w:r>
          </w:p>
        </w:tc>
        <w:tc>
          <w:tcPr>
            <w:tcW w:w="1842" w:type="dxa"/>
          </w:tcPr>
          <w:p w:rsidR="0007751B" w:rsidRPr="00E00BD9" w:rsidRDefault="0007751B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9438191211</w:t>
            </w:r>
          </w:p>
        </w:tc>
      </w:tr>
      <w:tr w:rsidR="0007751B" w:rsidRPr="00E00BD9" w:rsidTr="00B93406">
        <w:trPr>
          <w:trHeight w:val="280"/>
        </w:trPr>
        <w:tc>
          <w:tcPr>
            <w:tcW w:w="567" w:type="dxa"/>
          </w:tcPr>
          <w:p w:rsidR="0007751B" w:rsidRPr="00E00BD9" w:rsidRDefault="00763CCE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3546" w:type="dxa"/>
          </w:tcPr>
          <w:p w:rsidR="0007751B" w:rsidRPr="00E00BD9" w:rsidRDefault="001B1FA0" w:rsidP="001D5D4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sz w:val="24"/>
                <w:szCs w:val="28"/>
              </w:rPr>
              <w:t xml:space="preserve">Dr. Amresh </w:t>
            </w:r>
            <w:r w:rsidR="00713418">
              <w:rPr>
                <w:rFonts w:ascii="Times New Roman" w:hAnsi="Times New Roman" w:cs="Times New Roman"/>
                <w:sz w:val="24"/>
                <w:szCs w:val="28"/>
              </w:rPr>
              <w:t>Khunti</w:t>
            </w:r>
            <w:r w:rsidRPr="00E00BD9">
              <w:rPr>
                <w:rFonts w:ascii="Times New Roman" w:hAnsi="Times New Roman" w:cs="Times New Roman"/>
                <w:sz w:val="24"/>
                <w:szCs w:val="28"/>
              </w:rPr>
              <w:t>a</w:t>
            </w:r>
          </w:p>
        </w:tc>
        <w:tc>
          <w:tcPr>
            <w:tcW w:w="4534" w:type="dxa"/>
          </w:tcPr>
          <w:p w:rsidR="001B1FA0" w:rsidRPr="00E00BD9" w:rsidRDefault="001B1FA0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Prof. &amp; I/C Technical Officer, GKMS, RRTTS  Ranital, Bhadrak</w:t>
            </w:r>
          </w:p>
        </w:tc>
        <w:tc>
          <w:tcPr>
            <w:tcW w:w="1842" w:type="dxa"/>
          </w:tcPr>
          <w:p w:rsidR="0007751B" w:rsidRPr="00E00BD9" w:rsidRDefault="00DA579C" w:rsidP="001D5D4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sz w:val="24"/>
                <w:szCs w:val="28"/>
              </w:rPr>
              <w:t>9437</w:t>
            </w:r>
            <w:r w:rsidR="001B1FA0" w:rsidRPr="00E00BD9">
              <w:rPr>
                <w:rFonts w:ascii="Times New Roman" w:hAnsi="Times New Roman" w:cs="Times New Roman"/>
                <w:sz w:val="24"/>
                <w:szCs w:val="28"/>
              </w:rPr>
              <w:t>926890</w:t>
            </w:r>
          </w:p>
        </w:tc>
      </w:tr>
      <w:tr w:rsidR="0007751B" w:rsidRPr="00E00BD9" w:rsidTr="00B93406">
        <w:trPr>
          <w:trHeight w:val="280"/>
        </w:trPr>
        <w:tc>
          <w:tcPr>
            <w:tcW w:w="567" w:type="dxa"/>
          </w:tcPr>
          <w:p w:rsidR="0007751B" w:rsidRPr="00E00BD9" w:rsidRDefault="00763CCE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3546" w:type="dxa"/>
          </w:tcPr>
          <w:p w:rsidR="0007751B" w:rsidRPr="00E00BD9" w:rsidRDefault="001B1FA0" w:rsidP="001D5D47">
            <w:pPr>
              <w:tabs>
                <w:tab w:val="left" w:pos="2024"/>
              </w:tabs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Smt. Bijayalaxmi Panda</w:t>
            </w:r>
            <w:r w:rsidR="0007751B" w:rsidRPr="00E00BD9">
              <w:rPr>
                <w:rFonts w:ascii="Times New Roman" w:hAnsi="Times New Roman" w:cs="Times New Roman"/>
                <w:sz w:val="26"/>
                <w:szCs w:val="28"/>
              </w:rPr>
              <w:tab/>
            </w:r>
          </w:p>
        </w:tc>
        <w:tc>
          <w:tcPr>
            <w:tcW w:w="4534" w:type="dxa"/>
          </w:tcPr>
          <w:p w:rsidR="0007751B" w:rsidRPr="00E00BD9" w:rsidRDefault="001B1FA0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DSWO, Jajpur</w:t>
            </w:r>
          </w:p>
        </w:tc>
        <w:tc>
          <w:tcPr>
            <w:tcW w:w="1842" w:type="dxa"/>
          </w:tcPr>
          <w:p w:rsidR="0007751B" w:rsidRPr="00E00BD9" w:rsidRDefault="001B1FA0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9438582613</w:t>
            </w:r>
          </w:p>
        </w:tc>
      </w:tr>
      <w:tr w:rsidR="0007751B" w:rsidRPr="00E00BD9" w:rsidTr="00B93406">
        <w:trPr>
          <w:trHeight w:val="280"/>
        </w:trPr>
        <w:tc>
          <w:tcPr>
            <w:tcW w:w="567" w:type="dxa"/>
          </w:tcPr>
          <w:p w:rsidR="0007751B" w:rsidRPr="00E00BD9" w:rsidRDefault="00763CCE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3546" w:type="dxa"/>
          </w:tcPr>
          <w:p w:rsidR="0007751B" w:rsidRPr="00E00BD9" w:rsidRDefault="00AB4F9A" w:rsidP="001D5D47">
            <w:pPr>
              <w:tabs>
                <w:tab w:val="left" w:pos="2024"/>
              </w:tabs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Biranchi Narayan Mohanty</w:t>
            </w:r>
          </w:p>
        </w:tc>
        <w:tc>
          <w:tcPr>
            <w:tcW w:w="4534" w:type="dxa"/>
          </w:tcPr>
          <w:p w:rsidR="0007751B" w:rsidRPr="00E00BD9" w:rsidRDefault="00AB4F9A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HEW, Jajpur</w:t>
            </w:r>
          </w:p>
        </w:tc>
        <w:tc>
          <w:tcPr>
            <w:tcW w:w="1842" w:type="dxa"/>
          </w:tcPr>
          <w:p w:rsidR="0007751B" w:rsidRPr="00E00BD9" w:rsidRDefault="007669AD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9437442443</w:t>
            </w:r>
          </w:p>
        </w:tc>
      </w:tr>
      <w:tr w:rsidR="00DA579C" w:rsidRPr="00E00BD9" w:rsidTr="00EF56BF">
        <w:trPr>
          <w:trHeight w:val="297"/>
        </w:trPr>
        <w:tc>
          <w:tcPr>
            <w:tcW w:w="567" w:type="dxa"/>
          </w:tcPr>
          <w:p w:rsidR="00DA579C" w:rsidRPr="00E00BD9" w:rsidRDefault="00DA579C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546" w:type="dxa"/>
          </w:tcPr>
          <w:p w:rsidR="00DA579C" w:rsidRPr="00E00BD9" w:rsidRDefault="007669AD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Debraj Das</w:t>
            </w:r>
          </w:p>
        </w:tc>
        <w:tc>
          <w:tcPr>
            <w:tcW w:w="4534" w:type="dxa"/>
          </w:tcPr>
          <w:p w:rsidR="00DA579C" w:rsidRPr="00E00BD9" w:rsidRDefault="007669AD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APD Watershed</w:t>
            </w:r>
          </w:p>
        </w:tc>
        <w:tc>
          <w:tcPr>
            <w:tcW w:w="1842" w:type="dxa"/>
          </w:tcPr>
          <w:p w:rsidR="00DA579C" w:rsidRPr="00E00BD9" w:rsidRDefault="007669AD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9439363927</w:t>
            </w:r>
          </w:p>
        </w:tc>
      </w:tr>
      <w:tr w:rsidR="0007751B" w:rsidRPr="00E00BD9" w:rsidTr="00B93406">
        <w:trPr>
          <w:trHeight w:val="280"/>
        </w:trPr>
        <w:tc>
          <w:tcPr>
            <w:tcW w:w="567" w:type="dxa"/>
          </w:tcPr>
          <w:p w:rsidR="0007751B" w:rsidRPr="00E00BD9" w:rsidRDefault="00763CCE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3546" w:type="dxa"/>
          </w:tcPr>
          <w:p w:rsidR="0007751B" w:rsidRPr="00E00BD9" w:rsidRDefault="007669AD" w:rsidP="001D5D47">
            <w:pPr>
              <w:tabs>
                <w:tab w:val="left" w:pos="2024"/>
              </w:tabs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Kutil Ch. Das</w:t>
            </w:r>
          </w:p>
        </w:tc>
        <w:tc>
          <w:tcPr>
            <w:tcW w:w="4534" w:type="dxa"/>
          </w:tcPr>
          <w:p w:rsidR="0007751B" w:rsidRPr="00E00BD9" w:rsidRDefault="007669AD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District Fishery Officer</w:t>
            </w:r>
            <w:r w:rsidR="006F6AE2">
              <w:rPr>
                <w:rFonts w:ascii="Times New Roman" w:hAnsi="Times New Roman" w:cs="Times New Roman"/>
                <w:sz w:val="26"/>
                <w:szCs w:val="28"/>
              </w:rPr>
              <w:t>, Jajpur</w:t>
            </w:r>
          </w:p>
        </w:tc>
        <w:tc>
          <w:tcPr>
            <w:tcW w:w="1842" w:type="dxa"/>
          </w:tcPr>
          <w:p w:rsidR="0007751B" w:rsidRPr="00E00BD9" w:rsidRDefault="007669AD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7077094491</w:t>
            </w:r>
          </w:p>
        </w:tc>
      </w:tr>
      <w:tr w:rsidR="0007751B" w:rsidRPr="00E00BD9" w:rsidTr="00B93406">
        <w:trPr>
          <w:trHeight w:val="280"/>
        </w:trPr>
        <w:tc>
          <w:tcPr>
            <w:tcW w:w="567" w:type="dxa"/>
          </w:tcPr>
          <w:p w:rsidR="0007751B" w:rsidRPr="00E00BD9" w:rsidRDefault="00763CCE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3546" w:type="dxa"/>
          </w:tcPr>
          <w:p w:rsidR="0007751B" w:rsidRPr="00E00BD9" w:rsidRDefault="0007751B" w:rsidP="001D5D47">
            <w:pPr>
              <w:tabs>
                <w:tab w:val="left" w:pos="2024"/>
              </w:tabs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 xml:space="preserve">Sri. </w:t>
            </w:r>
            <w:r w:rsidR="00EF56BF" w:rsidRPr="00E00BD9">
              <w:rPr>
                <w:rFonts w:ascii="Times New Roman" w:hAnsi="Times New Roman" w:cs="Times New Roman"/>
                <w:sz w:val="26"/>
                <w:szCs w:val="28"/>
              </w:rPr>
              <w:t>Bishnu Charana. Jena</w:t>
            </w:r>
          </w:p>
        </w:tc>
        <w:tc>
          <w:tcPr>
            <w:tcW w:w="4534" w:type="dxa"/>
          </w:tcPr>
          <w:p w:rsidR="0007751B" w:rsidRPr="00E00BD9" w:rsidRDefault="00D83EC6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Secretary </w:t>
            </w:r>
            <w:r w:rsidR="00EF56BF" w:rsidRPr="00E00BD9">
              <w:rPr>
                <w:rFonts w:ascii="Times New Roman" w:hAnsi="Times New Roman" w:cs="Times New Roman"/>
                <w:sz w:val="26"/>
                <w:szCs w:val="28"/>
              </w:rPr>
              <w:t>SAHELI  NGO</w:t>
            </w:r>
          </w:p>
        </w:tc>
        <w:tc>
          <w:tcPr>
            <w:tcW w:w="1842" w:type="dxa"/>
          </w:tcPr>
          <w:p w:rsidR="0007751B" w:rsidRPr="00E00BD9" w:rsidRDefault="00EF56BF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7377283602</w:t>
            </w:r>
          </w:p>
        </w:tc>
      </w:tr>
      <w:tr w:rsidR="007669AD" w:rsidRPr="00E00BD9" w:rsidTr="00B93406">
        <w:trPr>
          <w:trHeight w:val="280"/>
        </w:trPr>
        <w:tc>
          <w:tcPr>
            <w:tcW w:w="567" w:type="dxa"/>
          </w:tcPr>
          <w:p w:rsidR="007669AD" w:rsidRPr="00E00BD9" w:rsidRDefault="007669AD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3546" w:type="dxa"/>
          </w:tcPr>
          <w:p w:rsidR="007669AD" w:rsidRPr="00E00BD9" w:rsidRDefault="007669AD" w:rsidP="00924B6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sz w:val="24"/>
                <w:szCs w:val="28"/>
              </w:rPr>
              <w:t xml:space="preserve">Sri. </w:t>
            </w: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Sridhara Ku. Dash</w:t>
            </w:r>
          </w:p>
        </w:tc>
        <w:tc>
          <w:tcPr>
            <w:tcW w:w="4534" w:type="dxa"/>
          </w:tcPr>
          <w:p w:rsidR="007669AD" w:rsidRPr="00E00BD9" w:rsidRDefault="007669AD" w:rsidP="00924B6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sz w:val="24"/>
                <w:szCs w:val="28"/>
              </w:rPr>
              <w:t>PPO, Jajpur</w:t>
            </w:r>
          </w:p>
        </w:tc>
        <w:tc>
          <w:tcPr>
            <w:tcW w:w="1842" w:type="dxa"/>
          </w:tcPr>
          <w:p w:rsidR="007669AD" w:rsidRPr="00E00BD9" w:rsidRDefault="007669AD" w:rsidP="00924B6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sz w:val="24"/>
                <w:szCs w:val="28"/>
              </w:rPr>
              <w:t>9437132674</w:t>
            </w:r>
          </w:p>
        </w:tc>
      </w:tr>
      <w:tr w:rsidR="0007751B" w:rsidRPr="00E00BD9" w:rsidTr="00B93406">
        <w:trPr>
          <w:trHeight w:val="280"/>
        </w:trPr>
        <w:tc>
          <w:tcPr>
            <w:tcW w:w="567" w:type="dxa"/>
          </w:tcPr>
          <w:p w:rsidR="0007751B" w:rsidRPr="00E00BD9" w:rsidRDefault="00763CCE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3546" w:type="dxa"/>
          </w:tcPr>
          <w:p w:rsidR="0007751B" w:rsidRPr="00E00BD9" w:rsidRDefault="00EF56BF" w:rsidP="001D5D47">
            <w:pPr>
              <w:tabs>
                <w:tab w:val="left" w:pos="2024"/>
              </w:tabs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</w:t>
            </w:r>
            <w:r w:rsidR="00E00BD9" w:rsidRPr="00E00BD9">
              <w:rPr>
                <w:rFonts w:ascii="Times New Roman" w:hAnsi="Times New Roman" w:cs="Times New Roman"/>
                <w:sz w:val="26"/>
                <w:szCs w:val="28"/>
              </w:rPr>
              <w:t xml:space="preserve"> Dilip Ku. Mohanty</w:t>
            </w:r>
          </w:p>
        </w:tc>
        <w:tc>
          <w:tcPr>
            <w:tcW w:w="4534" w:type="dxa"/>
          </w:tcPr>
          <w:p w:rsidR="0007751B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00BD9">
              <w:rPr>
                <w:rFonts w:ascii="Times New Roman" w:hAnsi="Times New Roman" w:cs="Times New Roman"/>
                <w:sz w:val="26"/>
                <w:szCs w:val="24"/>
              </w:rPr>
              <w:t>DPD, ATMA</w:t>
            </w:r>
          </w:p>
        </w:tc>
        <w:tc>
          <w:tcPr>
            <w:tcW w:w="1842" w:type="dxa"/>
          </w:tcPr>
          <w:p w:rsidR="0007751B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9437862786</w:t>
            </w:r>
          </w:p>
        </w:tc>
      </w:tr>
      <w:tr w:rsidR="0007751B" w:rsidRPr="00E00BD9" w:rsidTr="00B93406">
        <w:trPr>
          <w:trHeight w:val="280"/>
        </w:trPr>
        <w:tc>
          <w:tcPr>
            <w:tcW w:w="567" w:type="dxa"/>
          </w:tcPr>
          <w:p w:rsidR="0007751B" w:rsidRPr="00E00BD9" w:rsidRDefault="00763CCE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3546" w:type="dxa"/>
          </w:tcPr>
          <w:p w:rsidR="0007751B" w:rsidRPr="00E00BD9" w:rsidRDefault="0007751B" w:rsidP="001D5D47">
            <w:pPr>
              <w:tabs>
                <w:tab w:val="left" w:pos="2024"/>
              </w:tabs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 xml:space="preserve">Sri. </w:t>
            </w:r>
            <w:r w:rsidR="00E00BD9" w:rsidRPr="00E00BD9">
              <w:rPr>
                <w:rFonts w:ascii="Times New Roman" w:hAnsi="Times New Roman" w:cs="Times New Roman"/>
                <w:sz w:val="26"/>
                <w:szCs w:val="28"/>
              </w:rPr>
              <w:t>Bijaya Ku. Jena</w:t>
            </w:r>
          </w:p>
        </w:tc>
        <w:tc>
          <w:tcPr>
            <w:tcW w:w="4534" w:type="dxa"/>
          </w:tcPr>
          <w:p w:rsidR="0007751B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00BD9">
              <w:rPr>
                <w:rFonts w:ascii="Times New Roman" w:hAnsi="Times New Roman" w:cs="Times New Roman"/>
                <w:sz w:val="26"/>
                <w:szCs w:val="24"/>
              </w:rPr>
              <w:t>Secretary PAGE</w:t>
            </w:r>
            <w:r w:rsidR="006F6AE2">
              <w:rPr>
                <w:rFonts w:ascii="Times New Roman" w:hAnsi="Times New Roman" w:cs="Times New Roman"/>
                <w:sz w:val="26"/>
                <w:szCs w:val="24"/>
              </w:rPr>
              <w:t xml:space="preserve"> NGO</w:t>
            </w:r>
          </w:p>
        </w:tc>
        <w:tc>
          <w:tcPr>
            <w:tcW w:w="1842" w:type="dxa"/>
          </w:tcPr>
          <w:p w:rsidR="0007751B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9438090256</w:t>
            </w:r>
          </w:p>
        </w:tc>
      </w:tr>
      <w:tr w:rsidR="00DD6510" w:rsidRPr="00E00BD9" w:rsidTr="00B93406">
        <w:trPr>
          <w:trHeight w:val="280"/>
        </w:trPr>
        <w:tc>
          <w:tcPr>
            <w:tcW w:w="567" w:type="dxa"/>
          </w:tcPr>
          <w:p w:rsidR="00DD6510" w:rsidRPr="00E00BD9" w:rsidRDefault="00763CCE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3546" w:type="dxa"/>
          </w:tcPr>
          <w:p w:rsidR="00DD6510" w:rsidRPr="00E00BD9" w:rsidRDefault="00DD6510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Lalita Ku. Mohanty</w:t>
            </w:r>
          </w:p>
        </w:tc>
        <w:tc>
          <w:tcPr>
            <w:tcW w:w="4534" w:type="dxa"/>
          </w:tcPr>
          <w:p w:rsidR="00DD6510" w:rsidRPr="00E00BD9" w:rsidRDefault="00DD6510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Senior Scientist &amp; Head,  KVK, Jajpur</w:t>
            </w:r>
          </w:p>
        </w:tc>
        <w:tc>
          <w:tcPr>
            <w:tcW w:w="1842" w:type="dxa"/>
          </w:tcPr>
          <w:p w:rsidR="00DD6510" w:rsidRPr="00E00BD9" w:rsidRDefault="00DD6510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9438044584</w:t>
            </w:r>
          </w:p>
        </w:tc>
      </w:tr>
      <w:tr w:rsidR="00E00BD9" w:rsidRPr="00E00BD9" w:rsidTr="00B93406">
        <w:trPr>
          <w:trHeight w:val="280"/>
        </w:trPr>
        <w:tc>
          <w:tcPr>
            <w:tcW w:w="567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3546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Mrs. Babita Mishra</w:t>
            </w:r>
          </w:p>
        </w:tc>
        <w:tc>
          <w:tcPr>
            <w:tcW w:w="4534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Scientist (Horticulture), KVK, Jajpur</w:t>
            </w:r>
          </w:p>
        </w:tc>
        <w:tc>
          <w:tcPr>
            <w:tcW w:w="1842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9938362863</w:t>
            </w:r>
          </w:p>
        </w:tc>
      </w:tr>
      <w:tr w:rsidR="00E00BD9" w:rsidRPr="00E00BD9" w:rsidTr="00B93406">
        <w:trPr>
          <w:trHeight w:val="280"/>
        </w:trPr>
        <w:tc>
          <w:tcPr>
            <w:tcW w:w="567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3546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Subrata Ku. Panigrahi</w:t>
            </w:r>
          </w:p>
        </w:tc>
        <w:tc>
          <w:tcPr>
            <w:tcW w:w="4534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Scientist (Agril. Extension), KVK Jajpur</w:t>
            </w:r>
          </w:p>
        </w:tc>
        <w:tc>
          <w:tcPr>
            <w:tcW w:w="1842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9937867410</w:t>
            </w:r>
          </w:p>
        </w:tc>
      </w:tr>
      <w:tr w:rsidR="00E00BD9" w:rsidRPr="00E00BD9" w:rsidTr="00B93406">
        <w:trPr>
          <w:trHeight w:val="280"/>
        </w:trPr>
        <w:tc>
          <w:tcPr>
            <w:tcW w:w="567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3546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Dr.(Mrs). Bijayalaxmi Mohanta</w:t>
            </w:r>
          </w:p>
        </w:tc>
        <w:tc>
          <w:tcPr>
            <w:tcW w:w="4534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Scientist (Agril. Engg.), KVK, Jajpur</w:t>
            </w:r>
          </w:p>
        </w:tc>
        <w:tc>
          <w:tcPr>
            <w:tcW w:w="1842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9178243569</w:t>
            </w:r>
          </w:p>
        </w:tc>
      </w:tr>
      <w:tr w:rsidR="00E00BD9" w:rsidRPr="00E00BD9" w:rsidTr="00B93406">
        <w:trPr>
          <w:trHeight w:val="280"/>
        </w:trPr>
        <w:tc>
          <w:tcPr>
            <w:tcW w:w="567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3546" w:type="dxa"/>
          </w:tcPr>
          <w:p w:rsidR="00E00BD9" w:rsidRPr="00E00BD9" w:rsidRDefault="00E00BD9" w:rsidP="00924B63">
            <w:pPr>
              <w:tabs>
                <w:tab w:val="left" w:pos="2024"/>
              </w:tabs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Laxmidhara Rout</w:t>
            </w:r>
          </w:p>
        </w:tc>
        <w:tc>
          <w:tcPr>
            <w:tcW w:w="4534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00BD9">
              <w:rPr>
                <w:rFonts w:ascii="Times New Roman" w:hAnsi="Times New Roman" w:cs="Times New Roman"/>
                <w:sz w:val="26"/>
                <w:szCs w:val="24"/>
              </w:rPr>
              <w:t>Farmer, Dihakuransa</w:t>
            </w:r>
          </w:p>
        </w:tc>
        <w:tc>
          <w:tcPr>
            <w:tcW w:w="1842" w:type="dxa"/>
          </w:tcPr>
          <w:p w:rsidR="00E00BD9" w:rsidRPr="00E00BD9" w:rsidRDefault="00E00BD9" w:rsidP="00924B63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9938620039</w:t>
            </w:r>
          </w:p>
        </w:tc>
      </w:tr>
      <w:tr w:rsidR="00E00BD9" w:rsidRPr="00E00BD9" w:rsidTr="00B93406">
        <w:trPr>
          <w:trHeight w:val="280"/>
        </w:trPr>
        <w:tc>
          <w:tcPr>
            <w:tcW w:w="567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3546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Prasanta Ku. Rout</w:t>
            </w:r>
          </w:p>
        </w:tc>
        <w:tc>
          <w:tcPr>
            <w:tcW w:w="4534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Farmer</w:t>
            </w:r>
            <w:r w:rsidR="006F6AE2">
              <w:rPr>
                <w:rFonts w:ascii="Times New Roman" w:hAnsi="Times New Roman" w:cs="Times New Roman"/>
                <w:sz w:val="26"/>
                <w:szCs w:val="28"/>
              </w:rPr>
              <w:t>, Dihakuransa</w:t>
            </w:r>
          </w:p>
        </w:tc>
        <w:tc>
          <w:tcPr>
            <w:tcW w:w="1842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7077230210</w:t>
            </w:r>
          </w:p>
        </w:tc>
      </w:tr>
      <w:tr w:rsidR="00E00BD9" w:rsidRPr="00E00BD9" w:rsidTr="00B93406">
        <w:trPr>
          <w:trHeight w:val="280"/>
        </w:trPr>
        <w:tc>
          <w:tcPr>
            <w:tcW w:w="567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0BD9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3546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Sri. Rabindra Khatua</w:t>
            </w:r>
          </w:p>
        </w:tc>
        <w:tc>
          <w:tcPr>
            <w:tcW w:w="4534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Farmer</w:t>
            </w:r>
            <w:r w:rsidR="006F6AE2">
              <w:rPr>
                <w:rFonts w:ascii="Times New Roman" w:hAnsi="Times New Roman" w:cs="Times New Roman"/>
                <w:sz w:val="26"/>
                <w:szCs w:val="28"/>
              </w:rPr>
              <w:t>, Mangarajpur</w:t>
            </w:r>
          </w:p>
        </w:tc>
        <w:tc>
          <w:tcPr>
            <w:tcW w:w="1842" w:type="dxa"/>
          </w:tcPr>
          <w:p w:rsidR="00E00BD9" w:rsidRPr="00E00BD9" w:rsidRDefault="00E00BD9" w:rsidP="001D5D4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00BD9">
              <w:rPr>
                <w:rFonts w:ascii="Times New Roman" w:hAnsi="Times New Roman" w:cs="Times New Roman"/>
                <w:sz w:val="26"/>
                <w:szCs w:val="28"/>
              </w:rPr>
              <w:t>9439036012</w:t>
            </w:r>
          </w:p>
        </w:tc>
      </w:tr>
    </w:tbl>
    <w:p w:rsidR="00DE0547" w:rsidRDefault="00DE0547" w:rsidP="003B760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</w:t>
      </w:r>
    </w:p>
    <w:p w:rsidR="00DE0547" w:rsidRDefault="00DE0547" w:rsidP="00DE0547">
      <w:pPr>
        <w:spacing w:line="360" w:lineRule="auto"/>
        <w:ind w:left="2880"/>
        <w:rPr>
          <w:rFonts w:ascii="Times New Roman" w:hAnsi="Times New Roman" w:cs="Times New Roman"/>
          <w:b/>
          <w:i/>
          <w:sz w:val="28"/>
          <w:szCs w:val="28"/>
        </w:rPr>
      </w:pPr>
    </w:p>
    <w:p w:rsidR="001D5D47" w:rsidRDefault="00DE0547" w:rsidP="00734F37">
      <w:pPr>
        <w:spacing w:line="360" w:lineRule="auto"/>
        <w:ind w:left="28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</w:p>
    <w:p w:rsidR="001D5D47" w:rsidRPr="00734F37" w:rsidRDefault="001D5D47" w:rsidP="00DE0547">
      <w:pPr>
        <w:spacing w:line="360" w:lineRule="auto"/>
        <w:ind w:left="2880"/>
        <w:rPr>
          <w:rFonts w:ascii="Times New Roman" w:hAnsi="Times New Roman" w:cs="Times New Roman"/>
          <w:b/>
          <w:i/>
          <w:sz w:val="2"/>
          <w:szCs w:val="28"/>
        </w:rPr>
      </w:pPr>
    </w:p>
    <w:p w:rsidR="00734F37" w:rsidRDefault="00734F37" w:rsidP="00734F37">
      <w:pPr>
        <w:spacing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C340A">
        <w:rPr>
          <w:rFonts w:ascii="Times New Roman" w:hAnsi="Times New Roman" w:cs="Times New Roman"/>
          <w:b/>
          <w:i/>
          <w:sz w:val="28"/>
          <w:szCs w:val="28"/>
        </w:rPr>
        <w:t>Se</w:t>
      </w:r>
      <w:r>
        <w:rPr>
          <w:rFonts w:ascii="Times New Roman" w:hAnsi="Times New Roman" w:cs="Times New Roman"/>
          <w:b/>
          <w:i/>
          <w:sz w:val="28"/>
          <w:szCs w:val="28"/>
        </w:rPr>
        <w:t>nior Scientist &amp; Head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C340A">
        <w:rPr>
          <w:rFonts w:ascii="Times New Roman" w:hAnsi="Times New Roman" w:cs="Times New Roman"/>
          <w:b/>
          <w:i/>
          <w:sz w:val="28"/>
          <w:szCs w:val="28"/>
        </w:rPr>
        <w:t>KVK, Jajp</w:t>
      </w:r>
      <w:r>
        <w:rPr>
          <w:rFonts w:ascii="Times New Roman" w:hAnsi="Times New Roman" w:cs="Times New Roman"/>
          <w:b/>
          <w:i/>
          <w:sz w:val="28"/>
          <w:szCs w:val="28"/>
        </w:rPr>
        <w:t>ur</w:t>
      </w:r>
    </w:p>
    <w:p w:rsidR="001D5D47" w:rsidRDefault="001D5D47" w:rsidP="00DE0547">
      <w:pPr>
        <w:spacing w:line="360" w:lineRule="auto"/>
        <w:ind w:left="2880"/>
        <w:rPr>
          <w:rFonts w:ascii="Times New Roman" w:hAnsi="Times New Roman" w:cs="Times New Roman"/>
          <w:b/>
          <w:i/>
          <w:sz w:val="28"/>
          <w:szCs w:val="28"/>
        </w:rPr>
      </w:pPr>
    </w:p>
    <w:p w:rsidR="003B7607" w:rsidRDefault="003B7607" w:rsidP="00DE05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F1C" w:rsidRDefault="00047F1C"/>
    <w:sectPr w:rsidR="00047F1C" w:rsidSect="00B47264">
      <w:footerReference w:type="default" r:id="rId8"/>
      <w:pgSz w:w="11906" w:h="16838"/>
      <w:pgMar w:top="124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BBD" w:rsidRDefault="00451BBD" w:rsidP="00133343">
      <w:pPr>
        <w:spacing w:after="0" w:line="240" w:lineRule="auto"/>
      </w:pPr>
      <w:r>
        <w:separator/>
      </w:r>
    </w:p>
  </w:endnote>
  <w:endnote w:type="continuationSeparator" w:id="1">
    <w:p w:rsidR="00451BBD" w:rsidRDefault="00451BBD" w:rsidP="0013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3751"/>
      <w:docPartObj>
        <w:docPartGallery w:val="Page Numbers (Bottom of Page)"/>
        <w:docPartUnique/>
      </w:docPartObj>
    </w:sdtPr>
    <w:sdtContent>
      <w:p w:rsidR="00924B63" w:rsidRDefault="00A84A44">
        <w:pPr>
          <w:pStyle w:val="Footer"/>
          <w:jc w:val="center"/>
        </w:pPr>
        <w:fldSimple w:instr=" PAGE   \* MERGEFORMAT ">
          <w:r w:rsidR="00A95248">
            <w:rPr>
              <w:noProof/>
            </w:rPr>
            <w:t>1</w:t>
          </w:r>
        </w:fldSimple>
      </w:p>
    </w:sdtContent>
  </w:sdt>
  <w:p w:rsidR="00924B63" w:rsidRDefault="00924B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BBD" w:rsidRDefault="00451BBD" w:rsidP="00133343">
      <w:pPr>
        <w:spacing w:after="0" w:line="240" w:lineRule="auto"/>
      </w:pPr>
      <w:r>
        <w:separator/>
      </w:r>
    </w:p>
  </w:footnote>
  <w:footnote w:type="continuationSeparator" w:id="1">
    <w:p w:rsidR="00451BBD" w:rsidRDefault="00451BBD" w:rsidP="0013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95DFC"/>
    <w:multiLevelType w:val="hybridMultilevel"/>
    <w:tmpl w:val="C6F66858"/>
    <w:lvl w:ilvl="0" w:tplc="7E202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055E2"/>
    <w:multiLevelType w:val="hybridMultilevel"/>
    <w:tmpl w:val="073277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A32E1"/>
    <w:multiLevelType w:val="hybridMultilevel"/>
    <w:tmpl w:val="D820D5A8"/>
    <w:lvl w:ilvl="0" w:tplc="07081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607"/>
    <w:rsid w:val="00000C3F"/>
    <w:rsid w:val="00013F6F"/>
    <w:rsid w:val="00017BB0"/>
    <w:rsid w:val="00023E99"/>
    <w:rsid w:val="00045564"/>
    <w:rsid w:val="00047F1C"/>
    <w:rsid w:val="0007751B"/>
    <w:rsid w:val="000805FA"/>
    <w:rsid w:val="0008244D"/>
    <w:rsid w:val="00082DF3"/>
    <w:rsid w:val="00083023"/>
    <w:rsid w:val="000A7D5C"/>
    <w:rsid w:val="000C0618"/>
    <w:rsid w:val="000C0AEA"/>
    <w:rsid w:val="000C444C"/>
    <w:rsid w:val="000D0987"/>
    <w:rsid w:val="000D09D1"/>
    <w:rsid w:val="000E11C9"/>
    <w:rsid w:val="000E6CD0"/>
    <w:rsid w:val="00122C84"/>
    <w:rsid w:val="001258FE"/>
    <w:rsid w:val="001316B0"/>
    <w:rsid w:val="00133343"/>
    <w:rsid w:val="001447C3"/>
    <w:rsid w:val="0015699E"/>
    <w:rsid w:val="001650A1"/>
    <w:rsid w:val="001924D4"/>
    <w:rsid w:val="00197544"/>
    <w:rsid w:val="001A213D"/>
    <w:rsid w:val="001B1FA0"/>
    <w:rsid w:val="001B44DC"/>
    <w:rsid w:val="001B5634"/>
    <w:rsid w:val="001C15AE"/>
    <w:rsid w:val="001D4DD5"/>
    <w:rsid w:val="001D5D47"/>
    <w:rsid w:val="001E1FE0"/>
    <w:rsid w:val="00225B35"/>
    <w:rsid w:val="00256DF6"/>
    <w:rsid w:val="00275506"/>
    <w:rsid w:val="002775B0"/>
    <w:rsid w:val="0028201F"/>
    <w:rsid w:val="00282584"/>
    <w:rsid w:val="00283BAD"/>
    <w:rsid w:val="00293AE8"/>
    <w:rsid w:val="002A5206"/>
    <w:rsid w:val="002C1BB0"/>
    <w:rsid w:val="002C36CC"/>
    <w:rsid w:val="002C724D"/>
    <w:rsid w:val="002F502B"/>
    <w:rsid w:val="00327CA3"/>
    <w:rsid w:val="003516FC"/>
    <w:rsid w:val="003742B7"/>
    <w:rsid w:val="003820CC"/>
    <w:rsid w:val="003A5CF5"/>
    <w:rsid w:val="003B7607"/>
    <w:rsid w:val="003C651D"/>
    <w:rsid w:val="003D0443"/>
    <w:rsid w:val="003F0600"/>
    <w:rsid w:val="003F3FA4"/>
    <w:rsid w:val="003F41ED"/>
    <w:rsid w:val="004310FC"/>
    <w:rsid w:val="00436C52"/>
    <w:rsid w:val="00446BF8"/>
    <w:rsid w:val="00451BBD"/>
    <w:rsid w:val="00457B57"/>
    <w:rsid w:val="004609A8"/>
    <w:rsid w:val="004706ED"/>
    <w:rsid w:val="00470A6F"/>
    <w:rsid w:val="00473077"/>
    <w:rsid w:val="00476145"/>
    <w:rsid w:val="0048371F"/>
    <w:rsid w:val="004A0C13"/>
    <w:rsid w:val="004A2A11"/>
    <w:rsid w:val="004D5DAA"/>
    <w:rsid w:val="004D7F1B"/>
    <w:rsid w:val="004E45DC"/>
    <w:rsid w:val="00500A8D"/>
    <w:rsid w:val="00513505"/>
    <w:rsid w:val="00516F8D"/>
    <w:rsid w:val="00516FCC"/>
    <w:rsid w:val="00525C72"/>
    <w:rsid w:val="00534E8E"/>
    <w:rsid w:val="00536451"/>
    <w:rsid w:val="00542418"/>
    <w:rsid w:val="00542D6B"/>
    <w:rsid w:val="0054317A"/>
    <w:rsid w:val="00562A5C"/>
    <w:rsid w:val="0057622E"/>
    <w:rsid w:val="005772FB"/>
    <w:rsid w:val="00594A55"/>
    <w:rsid w:val="005B2CFD"/>
    <w:rsid w:val="005B5700"/>
    <w:rsid w:val="005C0ADC"/>
    <w:rsid w:val="005D370D"/>
    <w:rsid w:val="005D4DD9"/>
    <w:rsid w:val="005E459A"/>
    <w:rsid w:val="005F7104"/>
    <w:rsid w:val="00600304"/>
    <w:rsid w:val="00604C91"/>
    <w:rsid w:val="006071E6"/>
    <w:rsid w:val="006163E3"/>
    <w:rsid w:val="00622878"/>
    <w:rsid w:val="006460E7"/>
    <w:rsid w:val="006671D1"/>
    <w:rsid w:val="006876E3"/>
    <w:rsid w:val="006A33E2"/>
    <w:rsid w:val="006B69C6"/>
    <w:rsid w:val="006C41E6"/>
    <w:rsid w:val="006D5A25"/>
    <w:rsid w:val="006E561E"/>
    <w:rsid w:val="006F6AE2"/>
    <w:rsid w:val="0070432D"/>
    <w:rsid w:val="00713418"/>
    <w:rsid w:val="00734F37"/>
    <w:rsid w:val="00743335"/>
    <w:rsid w:val="00746745"/>
    <w:rsid w:val="00753BAD"/>
    <w:rsid w:val="00763CCE"/>
    <w:rsid w:val="007669AD"/>
    <w:rsid w:val="00772537"/>
    <w:rsid w:val="00785238"/>
    <w:rsid w:val="00796F89"/>
    <w:rsid w:val="007A0C2D"/>
    <w:rsid w:val="007A7589"/>
    <w:rsid w:val="007B5863"/>
    <w:rsid w:val="00812163"/>
    <w:rsid w:val="008200EA"/>
    <w:rsid w:val="00822176"/>
    <w:rsid w:val="00833E5D"/>
    <w:rsid w:val="00834DC7"/>
    <w:rsid w:val="00842CF9"/>
    <w:rsid w:val="00851F8F"/>
    <w:rsid w:val="00861C1D"/>
    <w:rsid w:val="00861F56"/>
    <w:rsid w:val="0086407C"/>
    <w:rsid w:val="00867ABD"/>
    <w:rsid w:val="00886D03"/>
    <w:rsid w:val="00887EB4"/>
    <w:rsid w:val="008B2430"/>
    <w:rsid w:val="008B4076"/>
    <w:rsid w:val="008C0111"/>
    <w:rsid w:val="008C5FDD"/>
    <w:rsid w:val="008E4AAE"/>
    <w:rsid w:val="0090147E"/>
    <w:rsid w:val="0091497E"/>
    <w:rsid w:val="00924B63"/>
    <w:rsid w:val="0093779D"/>
    <w:rsid w:val="00956B6C"/>
    <w:rsid w:val="009604B3"/>
    <w:rsid w:val="00981A46"/>
    <w:rsid w:val="0098714A"/>
    <w:rsid w:val="00991475"/>
    <w:rsid w:val="009B2340"/>
    <w:rsid w:val="009B386C"/>
    <w:rsid w:val="009B5855"/>
    <w:rsid w:val="009C5B3D"/>
    <w:rsid w:val="009D3BA7"/>
    <w:rsid w:val="009D6C48"/>
    <w:rsid w:val="009D7992"/>
    <w:rsid w:val="009E4804"/>
    <w:rsid w:val="009F5BB4"/>
    <w:rsid w:val="00A10D44"/>
    <w:rsid w:val="00A21935"/>
    <w:rsid w:val="00A25457"/>
    <w:rsid w:val="00A41D33"/>
    <w:rsid w:val="00A46C19"/>
    <w:rsid w:val="00A56939"/>
    <w:rsid w:val="00A60555"/>
    <w:rsid w:val="00A606ED"/>
    <w:rsid w:val="00A6098F"/>
    <w:rsid w:val="00A66F73"/>
    <w:rsid w:val="00A84A44"/>
    <w:rsid w:val="00A918FE"/>
    <w:rsid w:val="00A94388"/>
    <w:rsid w:val="00A94C09"/>
    <w:rsid w:val="00A95248"/>
    <w:rsid w:val="00A95DA0"/>
    <w:rsid w:val="00AA360C"/>
    <w:rsid w:val="00AB4F9A"/>
    <w:rsid w:val="00AD096D"/>
    <w:rsid w:val="00AD3C66"/>
    <w:rsid w:val="00AD7A8D"/>
    <w:rsid w:val="00AE2CA3"/>
    <w:rsid w:val="00AF0BFB"/>
    <w:rsid w:val="00AF4E08"/>
    <w:rsid w:val="00B2755B"/>
    <w:rsid w:val="00B30C20"/>
    <w:rsid w:val="00B32745"/>
    <w:rsid w:val="00B36DF9"/>
    <w:rsid w:val="00B424AD"/>
    <w:rsid w:val="00B455A2"/>
    <w:rsid w:val="00B47264"/>
    <w:rsid w:val="00B55371"/>
    <w:rsid w:val="00B601C3"/>
    <w:rsid w:val="00B67EF3"/>
    <w:rsid w:val="00B8403C"/>
    <w:rsid w:val="00B84831"/>
    <w:rsid w:val="00B93406"/>
    <w:rsid w:val="00BB1953"/>
    <w:rsid w:val="00BE7A6C"/>
    <w:rsid w:val="00C00FC3"/>
    <w:rsid w:val="00C12670"/>
    <w:rsid w:val="00C15286"/>
    <w:rsid w:val="00C2261D"/>
    <w:rsid w:val="00C25ABB"/>
    <w:rsid w:val="00C334DF"/>
    <w:rsid w:val="00C377C7"/>
    <w:rsid w:val="00C41B50"/>
    <w:rsid w:val="00C832BF"/>
    <w:rsid w:val="00CA7CEA"/>
    <w:rsid w:val="00CB688A"/>
    <w:rsid w:val="00CC231D"/>
    <w:rsid w:val="00CC32A2"/>
    <w:rsid w:val="00CD03DC"/>
    <w:rsid w:val="00CE5123"/>
    <w:rsid w:val="00CF444B"/>
    <w:rsid w:val="00CF7638"/>
    <w:rsid w:val="00D16B50"/>
    <w:rsid w:val="00D23E26"/>
    <w:rsid w:val="00D4288F"/>
    <w:rsid w:val="00D437A5"/>
    <w:rsid w:val="00D4572E"/>
    <w:rsid w:val="00D83EC6"/>
    <w:rsid w:val="00D84F49"/>
    <w:rsid w:val="00DA2F91"/>
    <w:rsid w:val="00DA579C"/>
    <w:rsid w:val="00DC2BC2"/>
    <w:rsid w:val="00DD6510"/>
    <w:rsid w:val="00DE0547"/>
    <w:rsid w:val="00DE64BB"/>
    <w:rsid w:val="00DF2B23"/>
    <w:rsid w:val="00E00BD9"/>
    <w:rsid w:val="00E04EF6"/>
    <w:rsid w:val="00E0572F"/>
    <w:rsid w:val="00E10D68"/>
    <w:rsid w:val="00E4606A"/>
    <w:rsid w:val="00E46548"/>
    <w:rsid w:val="00E5134E"/>
    <w:rsid w:val="00E57298"/>
    <w:rsid w:val="00E74228"/>
    <w:rsid w:val="00E80913"/>
    <w:rsid w:val="00E82843"/>
    <w:rsid w:val="00E85B3A"/>
    <w:rsid w:val="00E87734"/>
    <w:rsid w:val="00E90E0D"/>
    <w:rsid w:val="00E91C4B"/>
    <w:rsid w:val="00E97972"/>
    <w:rsid w:val="00EB0423"/>
    <w:rsid w:val="00EB343F"/>
    <w:rsid w:val="00EB58F0"/>
    <w:rsid w:val="00ED2E58"/>
    <w:rsid w:val="00EF0E47"/>
    <w:rsid w:val="00EF1BEA"/>
    <w:rsid w:val="00EF4A71"/>
    <w:rsid w:val="00EF56BF"/>
    <w:rsid w:val="00F033B2"/>
    <w:rsid w:val="00F1764F"/>
    <w:rsid w:val="00F21443"/>
    <w:rsid w:val="00F35794"/>
    <w:rsid w:val="00F50E3D"/>
    <w:rsid w:val="00F71390"/>
    <w:rsid w:val="00F72E73"/>
    <w:rsid w:val="00F74248"/>
    <w:rsid w:val="00F81E4E"/>
    <w:rsid w:val="00F91E48"/>
    <w:rsid w:val="00FA2432"/>
    <w:rsid w:val="00FB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607"/>
    <w:pPr>
      <w:ind w:left="720"/>
      <w:contextualSpacing/>
    </w:pPr>
  </w:style>
  <w:style w:type="table" w:styleId="TableGrid">
    <w:name w:val="Table Grid"/>
    <w:basedOn w:val="TableNormal"/>
    <w:uiPriority w:val="59"/>
    <w:rsid w:val="005431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3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343"/>
  </w:style>
  <w:style w:type="paragraph" w:styleId="Footer">
    <w:name w:val="footer"/>
    <w:basedOn w:val="Normal"/>
    <w:link w:val="FooterChar"/>
    <w:uiPriority w:val="99"/>
    <w:unhideWhenUsed/>
    <w:rsid w:val="00133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2019-12-07T09:49:00Z</cp:lastPrinted>
  <dcterms:created xsi:type="dcterms:W3CDTF">2019-12-03T07:27:00Z</dcterms:created>
  <dcterms:modified xsi:type="dcterms:W3CDTF">2019-12-07T09:56:00Z</dcterms:modified>
</cp:coreProperties>
</file>